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2401A" w14:textId="497CF47F" w:rsidR="00EA3C66" w:rsidRPr="00546283" w:rsidRDefault="00EA3C66" w:rsidP="009C7B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 w:themeColor="text1"/>
        </w:rPr>
      </w:pPr>
    </w:p>
    <w:p w14:paraId="63F16155" w14:textId="77777777" w:rsidR="00A63B6A" w:rsidRPr="00546283" w:rsidRDefault="00A63B6A" w:rsidP="009C7BBD">
      <w:pPr>
        <w:widowControl w:val="0"/>
        <w:autoSpaceDE w:val="0"/>
        <w:autoSpaceDN w:val="0"/>
        <w:adjustRightInd w:val="0"/>
        <w:spacing w:after="0" w:line="240" w:lineRule="auto"/>
        <w:ind w:right="-142"/>
        <w:jc w:val="center"/>
        <w:rPr>
          <w:rFonts w:cstheme="minorHAnsi"/>
          <w:b/>
          <w:bCs/>
          <w:color w:val="0064A3"/>
          <w:sz w:val="60"/>
          <w:szCs w:val="60"/>
        </w:rPr>
      </w:pPr>
      <w:r w:rsidRPr="00546283">
        <w:rPr>
          <w:rFonts w:cstheme="minorHAnsi"/>
          <w:b/>
          <w:bCs/>
          <w:color w:val="0064A3"/>
          <w:sz w:val="60"/>
          <w:szCs w:val="60"/>
        </w:rPr>
        <w:t xml:space="preserve">FORMULÁR </w:t>
      </w:r>
      <w:r w:rsidR="000B12C1" w:rsidRPr="00546283">
        <w:rPr>
          <w:rFonts w:cstheme="minorHAnsi"/>
          <w:b/>
          <w:bCs/>
          <w:color w:val="0064A3"/>
          <w:sz w:val="60"/>
          <w:szCs w:val="60"/>
        </w:rPr>
        <w:t>ŽIADOSŤ O POSKYTNUTIE NENÁVRATNÉHO FINANČNÉHO PRÍSPEVKU</w:t>
      </w:r>
    </w:p>
    <w:p w14:paraId="5777428E" w14:textId="54A9E137" w:rsidR="00CE606D" w:rsidRDefault="00A63B6A" w:rsidP="009C7BBD">
      <w:pPr>
        <w:widowControl w:val="0"/>
        <w:autoSpaceDE w:val="0"/>
        <w:autoSpaceDN w:val="0"/>
        <w:adjustRightInd w:val="0"/>
        <w:spacing w:after="0" w:line="240" w:lineRule="auto"/>
        <w:ind w:right="-142"/>
        <w:jc w:val="center"/>
        <w:rPr>
          <w:rFonts w:cstheme="minorHAnsi"/>
          <w:b/>
          <w:bCs/>
          <w:color w:val="0064A3"/>
          <w:sz w:val="60"/>
          <w:szCs w:val="60"/>
        </w:rPr>
      </w:pPr>
      <w:r w:rsidRPr="00546283">
        <w:rPr>
          <w:rFonts w:cstheme="minorHAnsi"/>
          <w:b/>
          <w:bCs/>
          <w:color w:val="0064A3"/>
          <w:sz w:val="60"/>
          <w:szCs w:val="60"/>
        </w:rPr>
        <w:t>(inštrukcia k vyplneniu)</w:t>
      </w:r>
    </w:p>
    <w:p w14:paraId="29EC7031" w14:textId="77777777" w:rsidR="00407A47" w:rsidRDefault="00407A47" w:rsidP="009C7BBD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i/>
          <w:color w:val="0070C0"/>
        </w:rPr>
      </w:pPr>
    </w:p>
    <w:p w14:paraId="154117FB" w14:textId="77777777" w:rsidR="00C75939" w:rsidRPr="00A16B2D" w:rsidRDefault="00C75939" w:rsidP="009C7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546283" w14:paraId="57C0BA95" w14:textId="77777777" w:rsidTr="0D787E17">
        <w:tc>
          <w:tcPr>
            <w:tcW w:w="704" w:type="dxa"/>
            <w:vAlign w:val="center"/>
          </w:tcPr>
          <w:p w14:paraId="7D41BC37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5DDE877C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  <w:vAlign w:val="center"/>
          </w:tcPr>
          <w:p w14:paraId="3D00837A" w14:textId="77777777" w:rsidR="000B12C1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 xml:space="preserve">Automaticky vyplnené </w:t>
            </w:r>
          </w:p>
        </w:tc>
      </w:tr>
      <w:tr w:rsidR="000B12C1" w:rsidRPr="00546283" w14:paraId="5EBAF42E" w14:textId="77777777" w:rsidTr="0D787E17">
        <w:tc>
          <w:tcPr>
            <w:tcW w:w="704" w:type="dxa"/>
            <w:vAlign w:val="center"/>
          </w:tcPr>
          <w:p w14:paraId="17C2C91D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26AA0EFD" w14:textId="77777777" w:rsidR="000B12C1" w:rsidRPr="00546283" w:rsidRDefault="005D581B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</w:t>
            </w:r>
            <w:r w:rsidR="00730486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rogram</w:t>
            </w:r>
          </w:p>
        </w:tc>
        <w:tc>
          <w:tcPr>
            <w:tcW w:w="5239" w:type="dxa"/>
            <w:vAlign w:val="center"/>
          </w:tcPr>
          <w:p w14:paraId="650DD540" w14:textId="77777777" w:rsidR="000B12C1" w:rsidRPr="00546283" w:rsidRDefault="001B790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5F9FDD5E" w14:textId="77777777" w:rsidTr="0D787E17">
        <w:tc>
          <w:tcPr>
            <w:tcW w:w="704" w:type="dxa"/>
            <w:vAlign w:val="center"/>
          </w:tcPr>
          <w:p w14:paraId="4536732F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54EDB02F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  <w:vAlign w:val="center"/>
          </w:tcPr>
          <w:p w14:paraId="3D8CDA4F" w14:textId="77777777" w:rsidR="00C75939" w:rsidRPr="00546283" w:rsidRDefault="00F14578" w:rsidP="009C7BBD">
            <w:pPr>
              <w:tabs>
                <w:tab w:val="center" w:pos="2511"/>
              </w:tabs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C75939" w:rsidRPr="00546283">
              <w:rPr>
                <w:rFonts w:cstheme="minorHAnsi"/>
                <w:sz w:val="18"/>
                <w:szCs w:val="18"/>
              </w:rPr>
              <w:tab/>
            </w:r>
          </w:p>
        </w:tc>
      </w:tr>
      <w:tr w:rsidR="000B12C1" w:rsidRPr="00546283" w14:paraId="42E7BAFA" w14:textId="77777777" w:rsidTr="0D787E17">
        <w:tc>
          <w:tcPr>
            <w:tcW w:w="704" w:type="dxa"/>
            <w:vAlign w:val="center"/>
          </w:tcPr>
          <w:p w14:paraId="12FC42BB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7298C2C4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6974DA4D" w14:textId="77777777" w:rsidR="000B12C1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664D9488" w14:textId="77777777" w:rsidTr="0D787E17">
        <w:tc>
          <w:tcPr>
            <w:tcW w:w="704" w:type="dxa"/>
            <w:vAlign w:val="center"/>
          </w:tcPr>
          <w:p w14:paraId="4EFCDE17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55E0E6F4" w14:textId="77777777" w:rsidR="000B12C1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Názov pro</w:t>
            </w:r>
            <w:r w:rsidR="00730486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  <w:vAlign w:val="center"/>
          </w:tcPr>
          <w:p w14:paraId="30090D3C" w14:textId="791E9E81" w:rsidR="00C75939" w:rsidRPr="00546283" w:rsidRDefault="442FF8F6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 xml:space="preserve">Automaticky vyplnené </w:t>
            </w:r>
            <w:r w:rsidR="00DD43B5" w:rsidRPr="00DD43B5">
              <w:rPr>
                <w:rFonts w:cstheme="minorHAnsi"/>
                <w:i/>
                <w:sz w:val="18"/>
                <w:szCs w:val="18"/>
              </w:rPr>
              <w:t>(na základe časti 5, ktorú vypĺňa žiadateľ)</w:t>
            </w:r>
          </w:p>
        </w:tc>
      </w:tr>
      <w:tr w:rsidR="000B12C1" w:rsidRPr="00546283" w14:paraId="6164B7F5" w14:textId="77777777" w:rsidTr="0D787E17">
        <w:tc>
          <w:tcPr>
            <w:tcW w:w="704" w:type="dxa"/>
            <w:vAlign w:val="center"/>
          </w:tcPr>
          <w:p w14:paraId="49480829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6B6DF62B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  <w:vAlign w:val="center"/>
          </w:tcPr>
          <w:p w14:paraId="7489B153" w14:textId="77777777" w:rsidR="000B12C1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32B8005E" w14:textId="77777777" w:rsidTr="0D787E17">
        <w:tc>
          <w:tcPr>
            <w:tcW w:w="704" w:type="dxa"/>
            <w:vAlign w:val="center"/>
          </w:tcPr>
          <w:p w14:paraId="6FF2271D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14:paraId="37D38011" w14:textId="77777777" w:rsidR="000B12C1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</w:t>
            </w:r>
            <w:r w:rsidR="00730486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  <w:vAlign w:val="center"/>
          </w:tcPr>
          <w:p w14:paraId="47E4E1D2" w14:textId="15A0041F" w:rsidR="00F138F8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DD43B5">
              <w:rPr>
                <w:rFonts w:cstheme="minorHAnsi"/>
                <w:sz w:val="18"/>
                <w:szCs w:val="18"/>
              </w:rPr>
              <w:t xml:space="preserve"> </w:t>
            </w:r>
            <w:r w:rsidR="00DD43B5" w:rsidRPr="00DD43B5">
              <w:rPr>
                <w:rFonts w:cstheme="minorHAnsi"/>
                <w:i/>
                <w:sz w:val="18"/>
                <w:szCs w:val="18"/>
              </w:rPr>
              <w:t>(</w:t>
            </w:r>
            <w:proofErr w:type="spellStart"/>
            <w:r w:rsidR="00DD43B5" w:rsidRPr="00DD43B5">
              <w:rPr>
                <w:rFonts w:cstheme="minorHAnsi"/>
                <w:i/>
                <w:sz w:val="18"/>
                <w:szCs w:val="18"/>
              </w:rPr>
              <w:t>EÚ+ŠR+vlastné</w:t>
            </w:r>
            <w:proofErr w:type="spellEnd"/>
            <w:r w:rsidR="00DD43B5" w:rsidRPr="00DD43B5">
              <w:rPr>
                <w:rFonts w:cstheme="minorHAnsi"/>
                <w:i/>
                <w:sz w:val="18"/>
                <w:szCs w:val="18"/>
              </w:rPr>
              <w:t xml:space="preserve"> zdroje), po vyplnení časti Rozpočet projektu)</w:t>
            </w:r>
          </w:p>
        </w:tc>
      </w:tr>
      <w:tr w:rsidR="000B12C1" w:rsidRPr="00546283" w14:paraId="098933F3" w14:textId="77777777" w:rsidTr="0D787E17">
        <w:tc>
          <w:tcPr>
            <w:tcW w:w="704" w:type="dxa"/>
            <w:vAlign w:val="center"/>
          </w:tcPr>
          <w:p w14:paraId="57F2F023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14:paraId="1DF34E53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  <w:vAlign w:val="center"/>
          </w:tcPr>
          <w:p w14:paraId="1A10974D" w14:textId="6292CDBF" w:rsidR="00F138F8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457646">
              <w:rPr>
                <w:rFonts w:cstheme="minorHAnsi"/>
                <w:sz w:val="18"/>
                <w:szCs w:val="18"/>
              </w:rPr>
              <w:t xml:space="preserve"> (</w:t>
            </w:r>
            <w:r w:rsidR="00457646">
              <w:rPr>
                <w:rFonts w:cstheme="minorHAnsi"/>
                <w:i/>
                <w:sz w:val="18"/>
                <w:szCs w:val="18"/>
              </w:rPr>
              <w:t>EU+</w:t>
            </w:r>
            <w:r w:rsidR="00457646" w:rsidRPr="00457646">
              <w:rPr>
                <w:rFonts w:cstheme="minorHAnsi"/>
                <w:i/>
                <w:sz w:val="18"/>
                <w:szCs w:val="18"/>
              </w:rPr>
              <w:t>ŠR) po vyplnení časti Rozpočet projektu)</w:t>
            </w:r>
          </w:p>
        </w:tc>
      </w:tr>
      <w:tr w:rsidR="000B12C1" w:rsidRPr="00546283" w14:paraId="228C4A02" w14:textId="77777777" w:rsidTr="0D787E17">
        <w:tc>
          <w:tcPr>
            <w:tcW w:w="704" w:type="dxa"/>
            <w:vAlign w:val="center"/>
          </w:tcPr>
          <w:p w14:paraId="6F9AB5FC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14:paraId="1D44740B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  <w:vAlign w:val="center"/>
          </w:tcPr>
          <w:p w14:paraId="66248842" w14:textId="77777777" w:rsidR="000B12C1" w:rsidRPr="00546283" w:rsidRDefault="00F14578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A56568" w:rsidRPr="00546283" w14:paraId="48925429" w14:textId="77777777" w:rsidTr="0D787E17">
        <w:tc>
          <w:tcPr>
            <w:tcW w:w="9062" w:type="dxa"/>
            <w:gridSpan w:val="3"/>
            <w:vAlign w:val="center"/>
          </w:tcPr>
          <w:p w14:paraId="7AFFF621" w14:textId="77777777" w:rsidR="00A56568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46283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546283" w14:paraId="53F81455" w14:textId="77777777" w:rsidTr="0D787E17">
        <w:tc>
          <w:tcPr>
            <w:tcW w:w="704" w:type="dxa"/>
            <w:vAlign w:val="center"/>
          </w:tcPr>
          <w:p w14:paraId="30B3929F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740C9C8C" w14:textId="77777777" w:rsidR="000B12C1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  <w:vAlign w:val="center"/>
          </w:tcPr>
          <w:p w14:paraId="4CA0C0AE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  <w:p w14:paraId="22DEAF4E" w14:textId="24988B84" w:rsidR="003E346F" w:rsidRPr="00546283" w:rsidRDefault="000B15E9" w:rsidP="009C7BBD">
            <w:pPr>
              <w:jc w:val="both"/>
              <w:rPr>
                <w:i/>
                <w:iCs/>
                <w:sz w:val="18"/>
                <w:szCs w:val="18"/>
              </w:rPr>
            </w:pPr>
            <w:r w:rsidRPr="00546283">
              <w:rPr>
                <w:i/>
                <w:color w:val="0070C0"/>
                <w:sz w:val="18"/>
                <w:szCs w:val="18"/>
              </w:rPr>
              <w:t>Upozorňujeme žiadateľov, aby si overili súlad s údajmi uvedenými v Obchodnom registri/Živnostenskom registri</w:t>
            </w:r>
            <w:r w:rsidR="520FF6FB" w:rsidRPr="00546283">
              <w:rPr>
                <w:i/>
                <w:color w:val="0070C0"/>
                <w:sz w:val="18"/>
                <w:szCs w:val="18"/>
              </w:rPr>
              <w:t xml:space="preserve">, </w:t>
            </w:r>
            <w:r w:rsidR="0CB24219" w:rsidRPr="00546283">
              <w:rPr>
                <w:i/>
                <w:color w:val="0070C0"/>
                <w:sz w:val="18"/>
                <w:szCs w:val="18"/>
              </w:rPr>
              <w:t>alebo v i</w:t>
            </w:r>
            <w:r w:rsidR="520FF6FB" w:rsidRPr="00546283">
              <w:rPr>
                <w:i/>
                <w:color w:val="0070C0"/>
                <w:sz w:val="18"/>
                <w:szCs w:val="18"/>
              </w:rPr>
              <w:t>nom obdobnom registri</w:t>
            </w:r>
            <w:r w:rsidRPr="00546283">
              <w:rPr>
                <w:i/>
                <w:color w:val="0070C0"/>
                <w:sz w:val="18"/>
                <w:szCs w:val="18"/>
              </w:rPr>
              <w:t>.</w:t>
            </w:r>
          </w:p>
        </w:tc>
      </w:tr>
      <w:tr w:rsidR="000B12C1" w:rsidRPr="00546283" w14:paraId="67A0D5C3" w14:textId="77777777" w:rsidTr="0D787E17">
        <w:tc>
          <w:tcPr>
            <w:tcW w:w="704" w:type="dxa"/>
            <w:vAlign w:val="center"/>
          </w:tcPr>
          <w:p w14:paraId="6F30E847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14:paraId="424BDF1C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Hlavný identifikátor</w:t>
            </w:r>
          </w:p>
        </w:tc>
        <w:tc>
          <w:tcPr>
            <w:tcW w:w="5239" w:type="dxa"/>
            <w:vAlign w:val="center"/>
          </w:tcPr>
          <w:p w14:paraId="73BAFDA0" w14:textId="77777777" w:rsidR="000B12C1" w:rsidRPr="00546283" w:rsidRDefault="00FC3177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41850CE5" w14:textId="77777777" w:rsidTr="0D787E17">
        <w:tc>
          <w:tcPr>
            <w:tcW w:w="704" w:type="dxa"/>
            <w:vAlign w:val="center"/>
          </w:tcPr>
          <w:p w14:paraId="203596BF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3119" w:type="dxa"/>
            <w:vAlign w:val="center"/>
          </w:tcPr>
          <w:p w14:paraId="42E4EF5C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  <w:vAlign w:val="center"/>
          </w:tcPr>
          <w:p w14:paraId="63BF6B52" w14:textId="260F569D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457646">
              <w:rPr>
                <w:rFonts w:cstheme="minorHAnsi"/>
                <w:sz w:val="18"/>
                <w:szCs w:val="18"/>
              </w:rPr>
              <w:t xml:space="preserve"> </w:t>
            </w:r>
            <w:r w:rsidR="00457646" w:rsidRPr="00457646">
              <w:rPr>
                <w:rFonts w:cstheme="minorHAnsi"/>
                <w:i/>
                <w:sz w:val="18"/>
                <w:szCs w:val="18"/>
              </w:rPr>
              <w:t>- v rozsahu obec, ulica, číslo, PSČ</w:t>
            </w:r>
          </w:p>
        </w:tc>
      </w:tr>
      <w:tr w:rsidR="000B12C1" w:rsidRPr="00546283" w14:paraId="6AAD7CB0" w14:textId="77777777" w:rsidTr="0D787E17">
        <w:tc>
          <w:tcPr>
            <w:tcW w:w="704" w:type="dxa"/>
            <w:vAlign w:val="center"/>
          </w:tcPr>
          <w:p w14:paraId="284C7A72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3119" w:type="dxa"/>
            <w:vAlign w:val="center"/>
          </w:tcPr>
          <w:p w14:paraId="1902254F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025DFC87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0E0A3A6B" w14:textId="77777777" w:rsidTr="0D787E17">
        <w:tc>
          <w:tcPr>
            <w:tcW w:w="704" w:type="dxa"/>
            <w:vAlign w:val="center"/>
          </w:tcPr>
          <w:p w14:paraId="1C956E3E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3119" w:type="dxa"/>
            <w:vAlign w:val="center"/>
          </w:tcPr>
          <w:p w14:paraId="2BB30622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  <w:vAlign w:val="center"/>
          </w:tcPr>
          <w:p w14:paraId="53939BAE" w14:textId="77777777" w:rsidR="000B12C1" w:rsidRDefault="008752EF" w:rsidP="009C7BBD">
            <w:pPr>
              <w:rPr>
                <w:rFonts w:cstheme="minorHAnsi"/>
                <w:i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457646">
              <w:rPr>
                <w:rFonts w:cstheme="minorHAnsi"/>
                <w:sz w:val="18"/>
                <w:szCs w:val="18"/>
              </w:rPr>
              <w:t xml:space="preserve"> </w:t>
            </w:r>
            <w:r w:rsidR="00457646" w:rsidRPr="00457646">
              <w:rPr>
                <w:rFonts w:cstheme="minorHAnsi"/>
                <w:i/>
                <w:sz w:val="18"/>
                <w:szCs w:val="18"/>
              </w:rPr>
              <w:t>- výber z číselníka právnych foriem ŠÚ SR</w:t>
            </w:r>
          </w:p>
          <w:p w14:paraId="16B0A6CF" w14:textId="54990604" w:rsidR="003E346F" w:rsidRPr="00550806" w:rsidRDefault="003E346F" w:rsidP="003E346F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Prehľad k</w:t>
            </w:r>
            <w:r w:rsidR="001B7C72" w:rsidRPr="00550806">
              <w:rPr>
                <w:i/>
                <w:color w:val="0070C0"/>
                <w:sz w:val="18"/>
                <w:szCs w:val="18"/>
              </w:rPr>
              <w:t xml:space="preserve">ódov právnej formy žiadateľov: </w:t>
            </w:r>
          </w:p>
          <w:p w14:paraId="121645F9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 xml:space="preserve">701 - Združenie (zväz, spolok, spoločnosť, klub </w:t>
            </w:r>
            <w:proofErr w:type="spellStart"/>
            <w:r w:rsidRPr="00550806">
              <w:rPr>
                <w:i/>
                <w:color w:val="0070C0"/>
                <w:sz w:val="18"/>
                <w:szCs w:val="18"/>
              </w:rPr>
              <w:t>ai</w:t>
            </w:r>
            <w:proofErr w:type="spellEnd"/>
            <w:r w:rsidRPr="00550806">
              <w:rPr>
                <w:i/>
                <w:color w:val="0070C0"/>
                <w:sz w:val="18"/>
                <w:szCs w:val="18"/>
              </w:rPr>
              <w:t>.)</w:t>
            </w:r>
          </w:p>
          <w:p w14:paraId="4D42DF36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119 - Nezisková organizácia</w:t>
            </w:r>
          </w:p>
          <w:p w14:paraId="78A6DC82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120 - Nezisková organizácia poskytujúca všeobecne prospešné služby</w:t>
            </w:r>
          </w:p>
          <w:p w14:paraId="6C9CB918" w14:textId="5531F5C2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117 – Nadácia</w:t>
            </w:r>
          </w:p>
          <w:p w14:paraId="11186695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751 - Záujmové združenie právnických osôb</w:t>
            </w:r>
          </w:p>
          <w:p w14:paraId="74767604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721 - Cirkevné organizácie</w:t>
            </w:r>
          </w:p>
          <w:p w14:paraId="45051885" w14:textId="77777777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803 - VÚC a úrad samosprávneho kraja</w:t>
            </w:r>
          </w:p>
          <w:p w14:paraId="2D7B57CC" w14:textId="68899DDE" w:rsidR="003E346F" w:rsidRPr="00550806" w:rsidRDefault="003E346F" w:rsidP="003E346F">
            <w:pPr>
              <w:rPr>
                <w:i/>
                <w:color w:val="0070C0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801 - Obce a mestá</w:t>
            </w:r>
          </w:p>
          <w:p w14:paraId="0DFF1661" w14:textId="5BE35B2B" w:rsidR="003E346F" w:rsidRPr="00546283" w:rsidRDefault="003E346F" w:rsidP="003E346F">
            <w:pPr>
              <w:rPr>
                <w:rFonts w:cstheme="minorHAnsi"/>
                <w:sz w:val="18"/>
                <w:szCs w:val="18"/>
              </w:rPr>
            </w:pPr>
            <w:r w:rsidRPr="00550806">
              <w:rPr>
                <w:i/>
                <w:color w:val="0070C0"/>
                <w:sz w:val="18"/>
                <w:szCs w:val="18"/>
              </w:rPr>
              <w:t>921 - Medzinárodné organizácie a združenia</w:t>
            </w:r>
          </w:p>
        </w:tc>
      </w:tr>
      <w:tr w:rsidR="000B12C1" w:rsidRPr="00546283" w14:paraId="742A819F" w14:textId="77777777" w:rsidTr="0D787E17">
        <w:tc>
          <w:tcPr>
            <w:tcW w:w="704" w:type="dxa"/>
            <w:vAlign w:val="center"/>
          </w:tcPr>
          <w:p w14:paraId="396FD0AC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14:paraId="11A519FF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  <w:vAlign w:val="center"/>
          </w:tcPr>
          <w:p w14:paraId="05E3185E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71BC561A" w14:textId="77777777" w:rsidTr="0D787E17">
        <w:tc>
          <w:tcPr>
            <w:tcW w:w="704" w:type="dxa"/>
            <w:vAlign w:val="center"/>
          </w:tcPr>
          <w:p w14:paraId="1DBBA8CD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14:paraId="434773A6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  <w:vAlign w:val="center"/>
          </w:tcPr>
          <w:p w14:paraId="272C8378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40EECA82" w14:textId="77777777" w:rsidTr="0D787E17">
        <w:tc>
          <w:tcPr>
            <w:tcW w:w="704" w:type="dxa"/>
            <w:vAlign w:val="center"/>
          </w:tcPr>
          <w:p w14:paraId="61401689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3119" w:type="dxa"/>
            <w:vAlign w:val="center"/>
          </w:tcPr>
          <w:p w14:paraId="72AD5F9B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  <w:vAlign w:val="center"/>
          </w:tcPr>
          <w:p w14:paraId="0039B559" w14:textId="3711E675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  <w:r w:rsidR="00457646">
              <w:rPr>
                <w:rFonts w:cstheme="minorHAnsi"/>
                <w:sz w:val="18"/>
                <w:szCs w:val="18"/>
              </w:rPr>
              <w:t xml:space="preserve"> </w:t>
            </w:r>
            <w:r w:rsidR="00457646" w:rsidRPr="00457646">
              <w:rPr>
                <w:rFonts w:cstheme="minorHAnsi"/>
                <w:sz w:val="18"/>
                <w:szCs w:val="18"/>
              </w:rPr>
              <w:t xml:space="preserve">- </w:t>
            </w:r>
            <w:r w:rsidR="00457646" w:rsidRPr="00457646">
              <w:rPr>
                <w:rFonts w:cstheme="minorHAnsi"/>
                <w:i/>
                <w:sz w:val="18"/>
                <w:szCs w:val="18"/>
              </w:rPr>
              <w:t>identifikačné číslo zamestnávateľa pridelené Sociálnou poisťovňou  (v prípade, ak je žiadateľ registrovaný ako zamestnávateľ na účely sociálneho  poistenia)</w:t>
            </w:r>
          </w:p>
        </w:tc>
      </w:tr>
      <w:tr w:rsidR="000B12C1" w:rsidRPr="00546283" w14:paraId="7A8D3839" w14:textId="77777777" w:rsidTr="0D787E17">
        <w:tc>
          <w:tcPr>
            <w:tcW w:w="704" w:type="dxa"/>
            <w:vAlign w:val="center"/>
          </w:tcPr>
          <w:p w14:paraId="23DBB964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3119" w:type="dxa"/>
            <w:vAlign w:val="center"/>
          </w:tcPr>
          <w:p w14:paraId="3F64033A" w14:textId="77777777" w:rsidR="000B12C1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Plat</w:t>
            </w:r>
            <w:r w:rsidR="00730486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  <w:vAlign w:val="center"/>
          </w:tcPr>
          <w:p w14:paraId="7ADC9000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0B12C1" w:rsidRPr="00546283" w14:paraId="31FD392B" w14:textId="77777777" w:rsidTr="0D787E17">
        <w:tc>
          <w:tcPr>
            <w:tcW w:w="704" w:type="dxa"/>
            <w:vAlign w:val="center"/>
          </w:tcPr>
          <w:p w14:paraId="16B2D606" w14:textId="77777777" w:rsidR="000B12C1" w:rsidRPr="00546283" w:rsidRDefault="00A5656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3119" w:type="dxa"/>
            <w:vAlign w:val="center"/>
          </w:tcPr>
          <w:p w14:paraId="65C96CA2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  <w:vAlign w:val="center"/>
          </w:tcPr>
          <w:p w14:paraId="7B59757D" w14:textId="77777777" w:rsidR="000B12C1" w:rsidRPr="00546283" w:rsidRDefault="008752EF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D581B" w:rsidRPr="00546283" w14:paraId="3FFB931A" w14:textId="77777777" w:rsidTr="0D787E17">
        <w:tc>
          <w:tcPr>
            <w:tcW w:w="704" w:type="dxa"/>
            <w:vAlign w:val="center"/>
          </w:tcPr>
          <w:p w14:paraId="5A86EABB" w14:textId="56400523" w:rsidR="005D581B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04E7E60C" w14:textId="77777777" w:rsidR="005D581B" w:rsidRPr="00546283" w:rsidRDefault="005D581B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Platiteľ DPH podľa paragrafu</w:t>
            </w:r>
          </w:p>
        </w:tc>
        <w:tc>
          <w:tcPr>
            <w:tcW w:w="5239" w:type="dxa"/>
            <w:vAlign w:val="center"/>
          </w:tcPr>
          <w:p w14:paraId="4F71133B" w14:textId="77777777" w:rsidR="005D581B" w:rsidRPr="00546283" w:rsidRDefault="005D581B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A56568" w:rsidRPr="00546283" w14:paraId="130A3F62" w14:textId="77777777" w:rsidTr="0D787E17">
        <w:tc>
          <w:tcPr>
            <w:tcW w:w="9062" w:type="dxa"/>
            <w:gridSpan w:val="3"/>
            <w:vAlign w:val="center"/>
          </w:tcPr>
          <w:p w14:paraId="31473007" w14:textId="77777777" w:rsidR="00A56568" w:rsidRPr="00546283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546283" w14:paraId="0EE3FC6D" w14:textId="77777777" w:rsidTr="0D787E17">
        <w:tc>
          <w:tcPr>
            <w:tcW w:w="704" w:type="dxa"/>
            <w:vAlign w:val="center"/>
          </w:tcPr>
          <w:p w14:paraId="0B2E46FB" w14:textId="240BFEC6" w:rsidR="000B12C1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3119" w:type="dxa"/>
            <w:vAlign w:val="center"/>
          </w:tcPr>
          <w:p w14:paraId="0965BD64" w14:textId="77777777" w:rsidR="000B12C1" w:rsidRPr="00546283" w:rsidRDefault="00730486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  <w:vAlign w:val="center"/>
          </w:tcPr>
          <w:p w14:paraId="1F1F4D44" w14:textId="592F18AF" w:rsidR="000B12C1" w:rsidRPr="00457646" w:rsidRDefault="00FC3177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457646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457646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 </w:t>
            </w:r>
            <w:r w:rsidR="000B15E9" w:rsidRPr="00457646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(vrátane titulov pred a za menom) - v prípade </w:t>
            </w:r>
            <w:r w:rsidR="000B15E9" w:rsidRPr="00457646">
              <w:rPr>
                <w:rFonts w:cstheme="minorHAnsi"/>
                <w:bCs/>
                <w:i/>
                <w:color w:val="0070C0"/>
                <w:sz w:val="18"/>
                <w:szCs w:val="18"/>
              </w:rPr>
              <w:lastRenderedPageBreak/>
              <w:t xml:space="preserve">kolektívneho štatutárneho orgánu </w:t>
            </w:r>
            <w:r w:rsidR="002F56C4" w:rsidRPr="00457646">
              <w:rPr>
                <w:rFonts w:cstheme="minorHAnsi"/>
                <w:bCs/>
                <w:i/>
                <w:color w:val="0070C0"/>
                <w:sz w:val="18"/>
                <w:szCs w:val="18"/>
              </w:rPr>
              <w:t>priradí</w:t>
            </w:r>
            <w:r w:rsidR="000B15E9" w:rsidRPr="00457646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 žiadateľ údaje za všetkých členov, v prípade viacerých fyzických osôb oprávnených konať za spoločnosť (konatelia, komplementári, spoločníci) uvedie žiadateľ všetky takéto osoby.</w:t>
            </w:r>
          </w:p>
        </w:tc>
      </w:tr>
      <w:tr w:rsidR="00A56568" w:rsidRPr="00546283" w14:paraId="4D0CA866" w14:textId="77777777" w:rsidTr="0D787E17">
        <w:tc>
          <w:tcPr>
            <w:tcW w:w="9062" w:type="dxa"/>
            <w:gridSpan w:val="3"/>
            <w:vAlign w:val="center"/>
          </w:tcPr>
          <w:p w14:paraId="04CDCCB8" w14:textId="77777777" w:rsidR="00956CE1" w:rsidRPr="00550806" w:rsidRDefault="00A5656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550806">
              <w:rPr>
                <w:rFonts w:cstheme="minorHAnsi"/>
                <w:b/>
                <w:bCs/>
                <w:color w:val="0064A3"/>
                <w:sz w:val="42"/>
                <w:szCs w:val="42"/>
              </w:rPr>
              <w:lastRenderedPageBreak/>
              <w:t>2. Identifikácia partnera</w:t>
            </w:r>
          </w:p>
          <w:p w14:paraId="5B57A974" w14:textId="62648DA3" w:rsidR="000746DA" w:rsidRPr="000746DA" w:rsidRDefault="00550806" w:rsidP="009C7BBD">
            <w:pPr>
              <w:pStyle w:val="Zkladntext"/>
              <w:ind w:left="32"/>
              <w:rPr>
                <w:rFonts w:asciiTheme="minorHAnsi" w:eastAsiaTheme="minorEastAsia" w:hAnsiTheme="minorHAnsi" w:cstheme="minorHAnsi"/>
                <w:color w:val="5B9BD5" w:themeColor="accent1"/>
                <w:sz w:val="18"/>
                <w:szCs w:val="18"/>
                <w:lang w:eastAsia="sk-SK"/>
              </w:rPr>
            </w:pPr>
            <w:r w:rsidRPr="00C66572">
              <w:rPr>
                <w:rFonts w:asciiTheme="minorHAnsi" w:eastAsiaTheme="minorEastAsia" w:hAnsiTheme="minorHAnsi" w:cstheme="minorBidi"/>
                <w:color w:val="0070C0"/>
                <w:sz w:val="18"/>
                <w:szCs w:val="18"/>
                <w:lang w:eastAsia="sk-SK"/>
              </w:rPr>
              <w:t>Pre túto výzvu nerelevantné, inštitút partnerstva sa vo výzve neuplatňuje</w:t>
            </w:r>
            <w:r>
              <w:rPr>
                <w:rFonts w:asciiTheme="minorHAnsi" w:eastAsiaTheme="minorEastAsia" w:hAnsiTheme="minorHAnsi" w:cstheme="minorBidi"/>
                <w:color w:val="0070C0"/>
                <w:sz w:val="18"/>
                <w:szCs w:val="18"/>
                <w:lang w:eastAsia="sk-SK"/>
              </w:rPr>
              <w:t>.</w:t>
            </w:r>
          </w:p>
        </w:tc>
      </w:tr>
      <w:tr w:rsidR="00B73EAC" w:rsidRPr="00546283" w14:paraId="7883F870" w14:textId="77777777" w:rsidTr="0D787E17">
        <w:tc>
          <w:tcPr>
            <w:tcW w:w="9062" w:type="dxa"/>
            <w:gridSpan w:val="3"/>
            <w:vAlign w:val="center"/>
          </w:tcPr>
          <w:p w14:paraId="6D595CE6" w14:textId="0E04F568" w:rsidR="00B73EAC" w:rsidRPr="00550806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550806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  <w:p w14:paraId="311B1F13" w14:textId="5F0CA85A" w:rsidR="00EA3C66" w:rsidRPr="00546283" w:rsidRDefault="00550806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263549">
              <w:rPr>
                <w:rFonts w:cstheme="minorHAnsi"/>
                <w:bCs/>
                <w:color w:val="0070C0"/>
                <w:sz w:val="18"/>
                <w:szCs w:val="18"/>
              </w:rPr>
              <w:t>Pre túto výzvu nerelevantné</w:t>
            </w:r>
            <w:r>
              <w:rPr>
                <w:rFonts w:cstheme="minorHAnsi"/>
                <w:bCs/>
                <w:color w:val="0070C0"/>
                <w:sz w:val="18"/>
                <w:szCs w:val="18"/>
              </w:rPr>
              <w:t>.</w:t>
            </w:r>
          </w:p>
        </w:tc>
      </w:tr>
      <w:tr w:rsidR="00B73EAC" w:rsidRPr="00546283" w14:paraId="656E84F2" w14:textId="77777777" w:rsidTr="0D787E17">
        <w:tc>
          <w:tcPr>
            <w:tcW w:w="9062" w:type="dxa"/>
            <w:gridSpan w:val="3"/>
            <w:vAlign w:val="center"/>
          </w:tcPr>
          <w:p w14:paraId="4BEE3248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546283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  <w:p w14:paraId="412DEF4D" w14:textId="77777777" w:rsidR="009B2D3E" w:rsidRPr="00546283" w:rsidRDefault="009B2D3E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Cs/>
                <w:color w:val="0070C0"/>
                <w:sz w:val="18"/>
                <w:szCs w:val="18"/>
              </w:rPr>
              <w:t>Kontaktné údaje a adresa na komunikáciu vo veci žiadosti a doručovanie písomností.</w:t>
            </w:r>
          </w:p>
          <w:p w14:paraId="43D147CE" w14:textId="77777777" w:rsidR="00945EE4" w:rsidRPr="00546283" w:rsidRDefault="00945EE4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419C4B01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Žiadateľ uvedie jednu alebo viac osôb, ktorým budú doručované písomnosti a informácie v konaní o žiadosti o NFP a uvedie adresu, na ktorú majú byť doručované písomnosti. V prípade, ak adresa podľa predošlej vety bude odlišná od adresy žiadateľa uvedenej v časti 1 žiadosti, je žiadateľ povinný doložiť splnomocnenie pre osobu uvedenú v tejto časti na doručovanie písomností, prípadne na celé konanie o žiadosti v zmysle § 25 ods. 5 Správneho poriadku, inak sa komunikácia vo veci žiadosti a doručovanie písomností uskutoční výhradne prostredníctvom adresy žiadateľa uvedenej v časti 1 žiadosti. </w:t>
            </w:r>
          </w:p>
          <w:p w14:paraId="23F63038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V prípade, ak žiadateľ/štatutár a kontaktná osoba sú jedna a tá istá osoba a líši sa len adresa doručovania, nie je potrebné predkladať splnomocnenie. </w:t>
            </w:r>
          </w:p>
          <w:p w14:paraId="36A4996E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Ak je v tejto časti uvedených viac osôb, písomnosti sa doručujú v poradí: </w:t>
            </w:r>
          </w:p>
          <w:p w14:paraId="639ED691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1. splnomocnencovi, ak existuje výslovné splnomocnenie na preberanie zásielok, prípadne výslovné splnomocnenie na celé konanie o žiadosti; </w:t>
            </w:r>
          </w:p>
          <w:p w14:paraId="5F9A6F10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2. žiadateľovi o NFP na jeho adresu, k rukám fyzickej osoby, ktorá je zamestnancom povereným na prijímanie písomností; </w:t>
            </w:r>
          </w:p>
          <w:p w14:paraId="0BD2CFA4" w14:textId="02719CC3" w:rsidR="00C479C9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color w:val="0070C0"/>
                <w:sz w:val="18"/>
                <w:szCs w:val="18"/>
              </w:rPr>
            </w:pPr>
            <w:r w:rsidRPr="00502D90">
              <w:rPr>
                <w:rFonts w:cstheme="minorHAnsi"/>
                <w:bCs/>
                <w:i/>
                <w:color w:val="0070C0"/>
                <w:sz w:val="18"/>
                <w:szCs w:val="18"/>
              </w:rPr>
              <w:t>3. žiadateľovi o NFP na jeho adresu, konkrétne osobe, ktorá je oprávnená konať za žiadateľa ako štatutárny orgán alebo jeho člen.</w:t>
            </w:r>
          </w:p>
          <w:p w14:paraId="5B979D1C" w14:textId="77777777" w:rsidR="00502D90" w:rsidRPr="00502D90" w:rsidRDefault="00502D9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i/>
                <w:color w:val="0070C0"/>
                <w:sz w:val="18"/>
                <w:szCs w:val="18"/>
              </w:rPr>
            </w:pPr>
          </w:p>
          <w:p w14:paraId="7FFD9065" w14:textId="79E2D543" w:rsidR="00CC4B3F" w:rsidRPr="00D8176A" w:rsidRDefault="00CC4B3F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D8176A">
              <w:rPr>
                <w:rFonts w:cstheme="minorHAnsi"/>
                <w:b/>
                <w:i/>
                <w:color w:val="0070C0"/>
                <w:sz w:val="18"/>
                <w:szCs w:val="18"/>
              </w:rPr>
              <w:t>Upozornenie pre žiadateľov:</w:t>
            </w:r>
          </w:p>
          <w:p w14:paraId="725FEF5C" w14:textId="6FE87DB0" w:rsidR="00860CAB" w:rsidRPr="00546283" w:rsidRDefault="00B75FD9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D8176A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Všetky dôležité písomnosti (najmä výzva na doplnenie </w:t>
            </w:r>
            <w:proofErr w:type="spellStart"/>
            <w:r w:rsidRPr="00D8176A">
              <w:rPr>
                <w:rFonts w:cstheme="minorHAnsi"/>
                <w:bCs/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D8176A">
              <w:rPr>
                <w:rFonts w:cstheme="minorHAnsi"/>
                <w:bCs/>
                <w:i/>
                <w:color w:val="0070C0"/>
                <w:sz w:val="18"/>
                <w:szCs w:val="18"/>
              </w:rPr>
              <w:t xml:space="preserve">, rozhodnutie o schválení/neschválení </w:t>
            </w:r>
            <w:proofErr w:type="spellStart"/>
            <w:r w:rsidRPr="00D8176A">
              <w:rPr>
                <w:rFonts w:cstheme="minorHAnsi"/>
                <w:bCs/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D8176A">
              <w:rPr>
                <w:rFonts w:cstheme="minorHAnsi"/>
                <w:bCs/>
                <w:i/>
                <w:color w:val="0070C0"/>
                <w:sz w:val="18"/>
                <w:szCs w:val="18"/>
              </w:rPr>
              <w:t>, rozhodnutie o zastavení konania a pod.) sa doručujú do elektronickej schránky (s elektronickou doručenkou) žiadateľa, resp. splnomocnenej osoby na doručovanie písomností, ktorá je identifikovaná jednoznačným identifikátorom na doručenie do elektronickej schránky, formou doručenia do vlastných rúk s uplatnením fikcie doručenia, čo znamená, že písomnosti sa budú považovať za doručené potvrdením doručenky (dátumom, hodinou, minútou a sekundou uvedenými na elektronickej doručenke) alebo márnym uplynutím úložnej lehoty (15 kalendárnych dní odo dňa nasledujúceho po dni uloženia elektronickej správy), podľa toho, ktorá skutočnosť nastane skôr, a to aj vtedy, ak sa adresát o tom nedozvedel. Obsah písomnosti sa žiadateľovi sprístupní až po potvrdení doručenky.</w:t>
            </w:r>
          </w:p>
        </w:tc>
      </w:tr>
      <w:tr w:rsidR="00B73EAC" w:rsidRPr="00546283" w14:paraId="29690500" w14:textId="77777777" w:rsidTr="0D787E17">
        <w:tc>
          <w:tcPr>
            <w:tcW w:w="704" w:type="dxa"/>
            <w:vAlign w:val="center"/>
          </w:tcPr>
          <w:p w14:paraId="5BEF20BD" w14:textId="27DC7C34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3119" w:type="dxa"/>
            <w:vAlign w:val="center"/>
          </w:tcPr>
          <w:p w14:paraId="7FC7D0EB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2FA6B48B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1F67213B" w14:textId="77777777" w:rsidTr="0D787E17">
        <w:tc>
          <w:tcPr>
            <w:tcW w:w="704" w:type="dxa"/>
            <w:vAlign w:val="center"/>
          </w:tcPr>
          <w:p w14:paraId="3CF195EF" w14:textId="0B217EDF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3119" w:type="dxa"/>
            <w:vAlign w:val="center"/>
          </w:tcPr>
          <w:p w14:paraId="1B11CFDD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15600331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79E6147E" w14:textId="77777777" w:rsidTr="0D787E17">
        <w:tc>
          <w:tcPr>
            <w:tcW w:w="704" w:type="dxa"/>
            <w:vAlign w:val="center"/>
          </w:tcPr>
          <w:p w14:paraId="52729146" w14:textId="4D5E1C04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3119" w:type="dxa"/>
            <w:vAlign w:val="center"/>
          </w:tcPr>
          <w:p w14:paraId="103C1727" w14:textId="11072A84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Meno a</w:t>
            </w:r>
            <w:r w:rsidR="00293AA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priezvisko</w:t>
            </w:r>
          </w:p>
        </w:tc>
        <w:tc>
          <w:tcPr>
            <w:tcW w:w="5239" w:type="dxa"/>
            <w:vAlign w:val="center"/>
          </w:tcPr>
          <w:p w14:paraId="6C50FC25" w14:textId="78ED2F05" w:rsidR="00B73EAC" w:rsidRPr="00D8176A" w:rsidRDefault="009B2D3E" w:rsidP="009C7BBD">
            <w:pPr>
              <w:pStyle w:val="Default"/>
              <w:jc w:val="both"/>
              <w:rPr>
                <w:rFonts w:cstheme="minorHAnsi"/>
                <w:i/>
                <w:sz w:val="18"/>
                <w:szCs w:val="18"/>
              </w:rPr>
            </w:pPr>
            <w:r w:rsidRPr="00D8176A">
              <w:rPr>
                <w:b/>
                <w:i/>
                <w:color w:val="0070C0"/>
                <w:sz w:val="18"/>
                <w:szCs w:val="18"/>
              </w:rPr>
              <w:t>Vypĺňa žiadateľ</w:t>
            </w:r>
            <w:r w:rsidRPr="00D8176A">
              <w:rPr>
                <w:i/>
                <w:color w:val="0070C0"/>
                <w:sz w:val="18"/>
                <w:szCs w:val="18"/>
              </w:rPr>
              <w:t xml:space="preserve"> (vrátane titulov pred a za menom) - </w:t>
            </w:r>
            <w:r w:rsidR="00D8176A" w:rsidRPr="00D8176A">
              <w:rPr>
                <w:i/>
                <w:color w:val="0070C0"/>
                <w:sz w:val="18"/>
                <w:szCs w:val="18"/>
              </w:rPr>
              <w:t>výber z osôb subjektu žiadateľa</w:t>
            </w:r>
            <w:r w:rsidR="00D8176A" w:rsidRPr="00D8176A">
              <w:rPr>
                <w:i/>
              </w:rPr>
              <w:t xml:space="preserve"> </w:t>
            </w:r>
            <w:r w:rsidR="00D8176A" w:rsidRPr="00D8176A">
              <w:rPr>
                <w:i/>
                <w:color w:val="0070C0"/>
                <w:sz w:val="18"/>
                <w:szCs w:val="18"/>
              </w:rPr>
              <w:t>v rozsahu obec, ulica, číslo, PSČ</w:t>
            </w:r>
          </w:p>
        </w:tc>
      </w:tr>
      <w:tr w:rsidR="00B73EAC" w:rsidRPr="00546283" w14:paraId="53006400" w14:textId="77777777" w:rsidTr="0D787E17">
        <w:tc>
          <w:tcPr>
            <w:tcW w:w="704" w:type="dxa"/>
            <w:vAlign w:val="center"/>
          </w:tcPr>
          <w:p w14:paraId="0AAD2C20" w14:textId="012BCEA3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3119" w:type="dxa"/>
            <w:vAlign w:val="center"/>
          </w:tcPr>
          <w:p w14:paraId="30826EF7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  <w:vAlign w:val="center"/>
          </w:tcPr>
          <w:p w14:paraId="16E7BB12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 xml:space="preserve">Automaticky vyplnené </w:t>
            </w:r>
          </w:p>
        </w:tc>
      </w:tr>
      <w:tr w:rsidR="00B73EAC" w:rsidRPr="00546283" w14:paraId="35F694C3" w14:textId="77777777" w:rsidTr="0D787E17">
        <w:tc>
          <w:tcPr>
            <w:tcW w:w="704" w:type="dxa"/>
            <w:vAlign w:val="center"/>
          </w:tcPr>
          <w:p w14:paraId="51093242" w14:textId="40348DAF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3119" w:type="dxa"/>
            <w:vAlign w:val="center"/>
          </w:tcPr>
          <w:p w14:paraId="68D9FB25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  <w:vAlign w:val="center"/>
          </w:tcPr>
          <w:p w14:paraId="0D84AD3C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7BF32381" w14:textId="77777777" w:rsidTr="0D787E17">
        <w:tc>
          <w:tcPr>
            <w:tcW w:w="704" w:type="dxa"/>
            <w:vAlign w:val="center"/>
          </w:tcPr>
          <w:p w14:paraId="4FB5DEFF" w14:textId="5280B238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3119" w:type="dxa"/>
            <w:vAlign w:val="center"/>
          </w:tcPr>
          <w:p w14:paraId="0F38B488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  <w:vAlign w:val="center"/>
          </w:tcPr>
          <w:p w14:paraId="0D727B5C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2EF67EDB" w14:textId="77777777" w:rsidTr="0D787E17">
        <w:tc>
          <w:tcPr>
            <w:tcW w:w="9062" w:type="dxa"/>
            <w:gridSpan w:val="3"/>
            <w:vAlign w:val="center"/>
          </w:tcPr>
          <w:p w14:paraId="39A5F6B6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46283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086C37" w:rsidRPr="00546283" w14:paraId="24E8CF26" w14:textId="77777777" w:rsidTr="0D787E17">
        <w:tc>
          <w:tcPr>
            <w:tcW w:w="704" w:type="dxa"/>
            <w:vAlign w:val="center"/>
          </w:tcPr>
          <w:p w14:paraId="416D7020" w14:textId="7E087459" w:rsidR="00086C37" w:rsidRPr="00546283" w:rsidRDefault="00086C37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3119" w:type="dxa"/>
            <w:vAlign w:val="center"/>
          </w:tcPr>
          <w:p w14:paraId="1E7349ED" w14:textId="77777777" w:rsidR="00086C37" w:rsidRPr="00546283" w:rsidRDefault="00086C37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  <w:vAlign w:val="center"/>
          </w:tcPr>
          <w:p w14:paraId="0B32B1DA" w14:textId="442FCBA0" w:rsidR="00B63144" w:rsidRPr="00D8176A" w:rsidRDefault="00086C37" w:rsidP="009C7BBD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D8176A">
              <w:rPr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="00B63144" w:rsidRPr="00D8176A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D8176A" w:rsidRPr="00D8176A">
              <w:rPr>
                <w:i/>
                <w:color w:val="0070C0"/>
                <w:sz w:val="18"/>
                <w:szCs w:val="18"/>
              </w:rPr>
              <w:t>uvedie názov projektu, ktorý má byť predmetom realizácie v prípade schválenia žiadosti o NFP.</w:t>
            </w:r>
          </w:p>
          <w:p w14:paraId="47E7DBD1" w14:textId="32DD9F29" w:rsidR="00086C37" w:rsidRPr="00D8176A" w:rsidRDefault="00B63144" w:rsidP="009C7BBD">
            <w:pPr>
              <w:jc w:val="both"/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D8176A"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Názov projektu musí byť v rámci </w:t>
            </w:r>
            <w:proofErr w:type="spellStart"/>
            <w:r w:rsidRPr="00D8176A">
              <w:rPr>
                <w:rFonts w:cstheme="minorHAnsi"/>
                <w:b/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D8176A"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a všetkých príloh totožný.</w:t>
            </w:r>
          </w:p>
        </w:tc>
      </w:tr>
      <w:tr w:rsidR="00086C37" w:rsidRPr="00546283" w14:paraId="0ADE7915" w14:textId="77777777" w:rsidTr="0D787E17">
        <w:tc>
          <w:tcPr>
            <w:tcW w:w="704" w:type="dxa"/>
            <w:vAlign w:val="center"/>
          </w:tcPr>
          <w:p w14:paraId="125F9FB4" w14:textId="6977F828" w:rsidR="00086C37" w:rsidRPr="00546283" w:rsidRDefault="00086C37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46</w:t>
            </w:r>
          </w:p>
        </w:tc>
        <w:tc>
          <w:tcPr>
            <w:tcW w:w="3119" w:type="dxa"/>
            <w:vAlign w:val="center"/>
          </w:tcPr>
          <w:p w14:paraId="797E6706" w14:textId="77777777" w:rsidR="00086C37" w:rsidRPr="00546283" w:rsidRDefault="00086C37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  <w:vAlign w:val="center"/>
          </w:tcPr>
          <w:p w14:paraId="01433896" w14:textId="4F0B486E" w:rsidR="00086C37" w:rsidRPr="00546283" w:rsidRDefault="00B63144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D8176A">
              <w:rPr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- nepovinné pole, uvedie sa </w:t>
            </w:r>
            <w:r w:rsidR="00D8176A">
              <w:rPr>
                <w:rFonts w:cstheme="minorHAnsi"/>
                <w:color w:val="0070C0"/>
                <w:sz w:val="18"/>
                <w:szCs w:val="18"/>
              </w:rPr>
              <w:t xml:space="preserve">skrátený názov projektu </w:t>
            </w:r>
          </w:p>
        </w:tc>
      </w:tr>
      <w:tr w:rsidR="00B73EAC" w:rsidRPr="00546283" w14:paraId="2E0E40E1" w14:textId="77777777" w:rsidTr="0D787E17">
        <w:tc>
          <w:tcPr>
            <w:tcW w:w="704" w:type="dxa"/>
            <w:vAlign w:val="center"/>
          </w:tcPr>
          <w:p w14:paraId="13D7E304" w14:textId="36DB81AA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3119" w:type="dxa"/>
            <w:vAlign w:val="center"/>
          </w:tcPr>
          <w:p w14:paraId="5C2CBAE6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Kód </w:t>
            </w:r>
            <w:proofErr w:type="spellStart"/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ŽoNFP</w:t>
            </w:r>
            <w:proofErr w:type="spellEnd"/>
          </w:p>
        </w:tc>
        <w:tc>
          <w:tcPr>
            <w:tcW w:w="5239" w:type="dxa"/>
            <w:vAlign w:val="center"/>
          </w:tcPr>
          <w:p w14:paraId="3B0AF2B8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0B7A6BF0" w14:textId="77777777" w:rsidTr="0D787E17">
        <w:tc>
          <w:tcPr>
            <w:tcW w:w="704" w:type="dxa"/>
            <w:vAlign w:val="center"/>
          </w:tcPr>
          <w:p w14:paraId="73DBCEE1" w14:textId="6A53A8E2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3119" w:type="dxa"/>
            <w:vAlign w:val="center"/>
          </w:tcPr>
          <w:p w14:paraId="529C7118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  <w:vAlign w:val="center"/>
          </w:tcPr>
          <w:p w14:paraId="56AB7A29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313D3F34" w14:textId="77777777" w:rsidTr="0D787E17">
        <w:tc>
          <w:tcPr>
            <w:tcW w:w="704" w:type="dxa"/>
            <w:vAlign w:val="center"/>
          </w:tcPr>
          <w:p w14:paraId="728B7F05" w14:textId="052D6386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3119" w:type="dxa"/>
            <w:vAlign w:val="center"/>
          </w:tcPr>
          <w:p w14:paraId="6C94E2CB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  <w:vAlign w:val="center"/>
          </w:tcPr>
          <w:p w14:paraId="6180CCFE" w14:textId="77777777" w:rsidR="00B63144" w:rsidRPr="00546283" w:rsidRDefault="00B63144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- výber z číselníka SK NACE (štatistická klasifikácia ekonomických činností SK NACE Rev. 2 podľa Vyhlášky Štatistického úradu SR č. 306/2007 Z. z. z 18.6.2007).</w:t>
            </w:r>
          </w:p>
          <w:p w14:paraId="26CD68E1" w14:textId="39F84190" w:rsidR="00EB09D0" w:rsidRPr="00546283" w:rsidRDefault="00B63144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color w:val="0070C0"/>
                <w:sz w:val="18"/>
                <w:szCs w:val="18"/>
              </w:rPr>
              <w:lastRenderedPageBreak/>
              <w:t xml:space="preserve">Žiadateľ uvedie SK NACE na ktoré je projekt v rámci </w:t>
            </w:r>
            <w:proofErr w:type="spellStart"/>
            <w:r w:rsidRPr="00546283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zameraný. Žiadateľ s ohľadom na zameranie výzvy a charakteru projektu vyberá </w:t>
            </w:r>
            <w:r w:rsidR="0098691D">
              <w:rPr>
                <w:rFonts w:cstheme="minorHAnsi"/>
                <w:color w:val="0070C0"/>
                <w:sz w:val="18"/>
                <w:szCs w:val="18"/>
              </w:rPr>
              <w:t>z preddefinovaného NACE projektu v ITMS.</w:t>
            </w:r>
          </w:p>
        </w:tc>
      </w:tr>
      <w:tr w:rsidR="002E2698" w:rsidRPr="00546283" w14:paraId="6172F9ED" w14:textId="77777777" w:rsidTr="0D787E17">
        <w:tc>
          <w:tcPr>
            <w:tcW w:w="704" w:type="dxa"/>
            <w:vAlign w:val="center"/>
          </w:tcPr>
          <w:p w14:paraId="13BD9C92" w14:textId="42935CA5" w:rsidR="002E2698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lastRenderedPageBreak/>
              <w:t>50</w:t>
            </w:r>
          </w:p>
        </w:tc>
        <w:tc>
          <w:tcPr>
            <w:tcW w:w="3119" w:type="dxa"/>
            <w:vAlign w:val="center"/>
          </w:tcPr>
          <w:p w14:paraId="6C2C4D40" w14:textId="4D88AAAD" w:rsidR="002E2698" w:rsidRPr="007B7589" w:rsidRDefault="002E2698" w:rsidP="009C7B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7B7589">
              <w:rPr>
                <w:b/>
                <w:bCs/>
                <w:color w:val="000000" w:themeColor="text1"/>
                <w:sz w:val="20"/>
                <w:szCs w:val="20"/>
              </w:rPr>
              <w:t>Zadanie percenta za položku rozpočtu:</w:t>
            </w:r>
          </w:p>
        </w:tc>
        <w:tc>
          <w:tcPr>
            <w:tcW w:w="5239" w:type="dxa"/>
            <w:vAlign w:val="center"/>
          </w:tcPr>
          <w:p w14:paraId="4A029BEB" w14:textId="77777777" w:rsidR="00DB46E3" w:rsidRPr="00546283" w:rsidRDefault="00DB46E3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Nerelevantné.</w:t>
            </w:r>
          </w:p>
          <w:p w14:paraId="7A9C83A3" w14:textId="0BED35BA" w:rsidR="002E2698" w:rsidRPr="00E52CC8" w:rsidRDefault="002E2698" w:rsidP="009C7BBD">
            <w:pPr>
              <w:rPr>
                <w:i/>
                <w:color w:val="0070C0"/>
                <w:sz w:val="18"/>
                <w:szCs w:val="18"/>
                <w:highlight w:val="yellow"/>
              </w:rPr>
            </w:pPr>
          </w:p>
        </w:tc>
      </w:tr>
      <w:tr w:rsidR="00B73EAC" w:rsidRPr="00546283" w14:paraId="41CCDAA4" w14:textId="77777777" w:rsidTr="0D787E17">
        <w:tc>
          <w:tcPr>
            <w:tcW w:w="704" w:type="dxa"/>
            <w:vAlign w:val="center"/>
          </w:tcPr>
          <w:p w14:paraId="15AE81F7" w14:textId="26CA67E1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51</w:t>
            </w:r>
          </w:p>
        </w:tc>
        <w:tc>
          <w:tcPr>
            <w:tcW w:w="3119" w:type="dxa"/>
            <w:vAlign w:val="center"/>
          </w:tcPr>
          <w:p w14:paraId="62BC8C90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  <w:vAlign w:val="center"/>
          </w:tcPr>
          <w:p w14:paraId="6741924A" w14:textId="512206CC" w:rsidR="00A620A3" w:rsidRDefault="00A620A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  <w:r w:rsidR="00297F37" w:rsidRPr="00546283">
              <w:rPr>
                <w:rFonts w:cstheme="minorHAnsi"/>
                <w:color w:val="0070C0"/>
                <w:sz w:val="18"/>
                <w:szCs w:val="18"/>
              </w:rPr>
              <w:t>- žiadateľ vyberá možnosť:</w:t>
            </w:r>
          </w:p>
          <w:p w14:paraId="7669541D" w14:textId="0FC52EE7" w:rsidR="00A620A3" w:rsidRPr="00A620A3" w:rsidRDefault="00A620A3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70C0"/>
                <w:sz w:val="18"/>
                <w:szCs w:val="18"/>
              </w:rPr>
              <w:t xml:space="preserve">SP-S-2024/000012 - </w:t>
            </w:r>
            <w:r w:rsidRPr="00A620A3">
              <w:rPr>
                <w:rFonts w:cstheme="minorHAnsi"/>
                <w:color w:val="0070C0"/>
                <w:sz w:val="18"/>
                <w:szCs w:val="18"/>
              </w:rPr>
              <w:t>Schéma štátnej pomoci SVHZ na pod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poru reintegrácie na trh práce </w:t>
            </w:r>
            <w:r w:rsidRPr="00A620A3">
              <w:rPr>
                <w:rFonts w:cstheme="minorHAnsi"/>
                <w:color w:val="0070C0"/>
                <w:sz w:val="18"/>
                <w:szCs w:val="18"/>
              </w:rPr>
              <w:t>ohrozených skupín č. ŠP SVHZ – 1/2024</w:t>
            </w:r>
            <w:r w:rsidRPr="00A620A3" w:rsidDel="00A620A3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</w:p>
        </w:tc>
      </w:tr>
      <w:tr w:rsidR="00B73EAC" w:rsidRPr="00546283" w14:paraId="3D3F119D" w14:textId="77777777" w:rsidTr="0D787E17">
        <w:tc>
          <w:tcPr>
            <w:tcW w:w="704" w:type="dxa"/>
            <w:vAlign w:val="center"/>
          </w:tcPr>
          <w:p w14:paraId="6AEC9407" w14:textId="15E07BF9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52</w:t>
            </w:r>
          </w:p>
        </w:tc>
        <w:tc>
          <w:tcPr>
            <w:tcW w:w="3119" w:type="dxa"/>
            <w:vAlign w:val="center"/>
          </w:tcPr>
          <w:p w14:paraId="10F7B134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  <w:vAlign w:val="center"/>
          </w:tcPr>
          <w:p w14:paraId="403EB48E" w14:textId="77777777" w:rsidR="00B73EAC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  <w:p w14:paraId="501F3599" w14:textId="7D0EFB3B" w:rsidR="00E52CC8" w:rsidRDefault="00E52CC8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E52CC8">
              <w:rPr>
                <w:rFonts w:cstheme="minorHAnsi"/>
                <w:i/>
                <w:color w:val="0070C0"/>
                <w:sz w:val="18"/>
                <w:szCs w:val="18"/>
              </w:rPr>
              <w:t xml:space="preserve">Žiadateľ skontroluje, či je vzhľadom k miestu realizácie projektu jeho </w:t>
            </w:r>
            <w:proofErr w:type="spellStart"/>
            <w:r w:rsidRPr="00E52CC8">
              <w:rPr>
                <w:rFonts w:cstheme="minorHAnsi"/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E52CC8">
              <w:rPr>
                <w:rFonts w:cstheme="minorHAnsi"/>
                <w:i/>
                <w:color w:val="0070C0"/>
                <w:sz w:val="18"/>
                <w:szCs w:val="18"/>
              </w:rPr>
              <w:t xml:space="preserve"> zatriedená do správnej kategórie regiónov. Kategória regiónu musí byť priradená zhodne s oprávneným územím vo výzve.</w:t>
            </w:r>
            <w:r w:rsidR="00267BC1">
              <w:rPr>
                <w:rFonts w:cstheme="minorHAnsi"/>
                <w:i/>
                <w:color w:val="0070C0"/>
                <w:sz w:val="18"/>
                <w:szCs w:val="18"/>
              </w:rPr>
              <w:t>.</w:t>
            </w:r>
          </w:p>
          <w:p w14:paraId="6BA7284D" w14:textId="77777777" w:rsidR="00E52CC8" w:rsidRDefault="00E52CC8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>
              <w:rPr>
                <w:rFonts w:cstheme="minorHAnsi"/>
                <w:i/>
                <w:color w:val="0070C0"/>
                <w:sz w:val="18"/>
                <w:szCs w:val="18"/>
              </w:rPr>
              <w:t>Pričom platí:</w:t>
            </w:r>
          </w:p>
          <w:p w14:paraId="0955D7A9" w14:textId="31F710A8" w:rsidR="00E52CC8" w:rsidRPr="00E52CC8" w:rsidRDefault="00E52CC8" w:rsidP="00267BC1">
            <w:pPr>
              <w:rPr>
                <w:rFonts w:cstheme="minorHAnsi"/>
                <w:b/>
                <w:i/>
                <w:sz w:val="18"/>
                <w:szCs w:val="18"/>
              </w:rPr>
            </w:pPr>
            <w:r w:rsidRPr="00E52CC8">
              <w:rPr>
                <w:rFonts w:cstheme="minorHAnsi"/>
                <w:b/>
                <w:i/>
                <w:color w:val="0070C0"/>
                <w:sz w:val="18"/>
                <w:szCs w:val="18"/>
              </w:rPr>
              <w:t>Menej rozvinuté regióny (</w:t>
            </w:r>
            <w:r w:rsidR="00267BC1">
              <w:rPr>
                <w:rFonts w:cstheme="minorHAnsi"/>
                <w:b/>
                <w:i/>
                <w:color w:val="0070C0"/>
                <w:sz w:val="18"/>
                <w:szCs w:val="18"/>
              </w:rPr>
              <w:t>MRR</w:t>
            </w:r>
            <w:r w:rsidRPr="00E52CC8">
              <w:rPr>
                <w:rFonts w:cstheme="minorHAnsi"/>
                <w:b/>
                <w:i/>
                <w:color w:val="0070C0"/>
                <w:sz w:val="18"/>
                <w:szCs w:val="18"/>
              </w:rPr>
              <w:t>)</w:t>
            </w:r>
            <w:r w:rsidRPr="00E52CC8">
              <w:rPr>
                <w:rFonts w:cstheme="minorHAnsi"/>
                <w:i/>
                <w:color w:val="0070C0"/>
                <w:sz w:val="18"/>
                <w:szCs w:val="18"/>
              </w:rPr>
              <w:t xml:space="preserve"> - Trnavský kraj, Trenčiansky kraj, Žilinský kraj, Banskobystrický kraj, Nitriansky kraj, Košický k</w:t>
            </w:r>
            <w:r>
              <w:rPr>
                <w:rFonts w:cstheme="minorHAnsi"/>
                <w:i/>
                <w:color w:val="0070C0"/>
                <w:sz w:val="18"/>
                <w:szCs w:val="18"/>
              </w:rPr>
              <w:t>raj a Prešovský kraj a </w:t>
            </w:r>
            <w:r w:rsidRPr="00E52CC8">
              <w:rPr>
                <w:rFonts w:cstheme="minorHAnsi"/>
                <w:b/>
                <w:i/>
                <w:color w:val="0070C0"/>
                <w:sz w:val="18"/>
                <w:szCs w:val="18"/>
              </w:rPr>
              <w:t>rozvinuté regióny (</w:t>
            </w:r>
            <w:r w:rsidR="00267BC1">
              <w:rPr>
                <w:rFonts w:cstheme="minorHAnsi"/>
                <w:b/>
                <w:i/>
                <w:color w:val="0070C0"/>
                <w:sz w:val="18"/>
                <w:szCs w:val="18"/>
              </w:rPr>
              <w:t>VRR</w:t>
            </w:r>
            <w:r w:rsidRPr="00E52CC8">
              <w:rPr>
                <w:rFonts w:cstheme="minorHAnsi"/>
                <w:b/>
                <w:i/>
                <w:color w:val="0070C0"/>
                <w:sz w:val="18"/>
                <w:szCs w:val="18"/>
              </w:rPr>
              <w:t>)</w:t>
            </w:r>
            <w:r w:rsidRPr="00E52CC8">
              <w:rPr>
                <w:rFonts w:cstheme="minorHAnsi"/>
                <w:i/>
                <w:color w:val="0070C0"/>
                <w:sz w:val="18"/>
                <w:szCs w:val="18"/>
              </w:rPr>
              <w:t>) - Bratislavský kraj.</w:t>
            </w:r>
          </w:p>
        </w:tc>
      </w:tr>
      <w:tr w:rsidR="002E2698" w:rsidRPr="00546283" w14:paraId="18B390B6" w14:textId="77777777" w:rsidTr="0D787E17">
        <w:tc>
          <w:tcPr>
            <w:tcW w:w="704" w:type="dxa"/>
            <w:vAlign w:val="center"/>
          </w:tcPr>
          <w:p w14:paraId="35A0E357" w14:textId="19AEA087" w:rsidR="002E2698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53</w:t>
            </w:r>
          </w:p>
        </w:tc>
        <w:tc>
          <w:tcPr>
            <w:tcW w:w="3119" w:type="dxa"/>
            <w:vAlign w:val="center"/>
          </w:tcPr>
          <w:p w14:paraId="783E45C3" w14:textId="6DEBC229" w:rsidR="002E2698" w:rsidRPr="00546283" w:rsidRDefault="6F502713" w:rsidP="009C7B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b/>
                <w:bCs/>
                <w:color w:val="000000" w:themeColor="text1"/>
                <w:sz w:val="20"/>
                <w:szCs w:val="20"/>
              </w:rPr>
              <w:t>Projekt s relevanciou k Integrovaným územným stratégiám</w:t>
            </w:r>
          </w:p>
        </w:tc>
        <w:tc>
          <w:tcPr>
            <w:tcW w:w="5239" w:type="dxa"/>
            <w:vAlign w:val="center"/>
          </w:tcPr>
          <w:p w14:paraId="1C93B3E4" w14:textId="600A7AAC" w:rsidR="25090E0F" w:rsidRPr="00546283" w:rsidRDefault="25090E0F" w:rsidP="009C7BBD">
            <w:pPr>
              <w:jc w:val="both"/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Nerelevantné</w:t>
            </w:r>
            <w:r w:rsidR="004F6C22">
              <w:rPr>
                <w:sz w:val="18"/>
                <w:szCs w:val="18"/>
              </w:rPr>
              <w:t xml:space="preserve"> – žiadateľovi je síce umožnené označiť/začiarknuť výberové pole, ale je potrebné ponechať pole bez označenia a nezačiarkovať ho</w:t>
            </w:r>
            <w:r w:rsidRPr="00546283">
              <w:rPr>
                <w:sz w:val="18"/>
                <w:szCs w:val="18"/>
              </w:rPr>
              <w:t>.</w:t>
            </w:r>
            <w:r w:rsidR="004F6C22">
              <w:rPr>
                <w:sz w:val="18"/>
                <w:szCs w:val="18"/>
              </w:rPr>
              <w:t xml:space="preserve"> Prípadné začiarknutie je irelevantné.</w:t>
            </w:r>
          </w:p>
          <w:p w14:paraId="08073CC9" w14:textId="7E66025F" w:rsidR="002E2698" w:rsidRPr="00546283" w:rsidRDefault="6F502713" w:rsidP="009C7BBD">
            <w:pPr>
              <w:jc w:val="both"/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Pole je zobrazované z technických dôvodov dočasného využívani</w:t>
            </w:r>
            <w:r w:rsidR="00BE5BC9" w:rsidRPr="00546283">
              <w:rPr>
                <w:sz w:val="18"/>
                <w:szCs w:val="18"/>
              </w:rPr>
              <w:t>a</w:t>
            </w:r>
            <w:r w:rsidRPr="00546283">
              <w:rPr>
                <w:sz w:val="18"/>
                <w:szCs w:val="18"/>
              </w:rPr>
              <w:t xml:space="preserve"> ITMS2014+ pre potreby úvodnej fázy implementácie programového obdobia 2021</w:t>
            </w:r>
            <w:r w:rsidR="009C2FAD" w:rsidRPr="00546283">
              <w:rPr>
                <w:sz w:val="18"/>
                <w:szCs w:val="18"/>
              </w:rPr>
              <w:t xml:space="preserve"> </w:t>
            </w:r>
            <w:r w:rsidRPr="00546283">
              <w:rPr>
                <w:sz w:val="18"/>
                <w:szCs w:val="18"/>
              </w:rPr>
              <w:t>-</w:t>
            </w:r>
            <w:r w:rsidR="009C2FAD" w:rsidRPr="00546283">
              <w:rPr>
                <w:sz w:val="18"/>
                <w:szCs w:val="18"/>
              </w:rPr>
              <w:t xml:space="preserve"> </w:t>
            </w:r>
            <w:r w:rsidRPr="00546283">
              <w:rPr>
                <w:sz w:val="18"/>
                <w:szCs w:val="18"/>
              </w:rPr>
              <w:t>2027.</w:t>
            </w:r>
            <w:r w:rsidR="6D1ECE90" w:rsidRPr="00546283">
              <w:rPr>
                <w:sz w:val="18"/>
                <w:szCs w:val="18"/>
              </w:rPr>
              <w:t xml:space="preserve"> </w:t>
            </w:r>
            <w:r w:rsidRPr="00546283">
              <w:rPr>
                <w:sz w:val="18"/>
                <w:szCs w:val="18"/>
              </w:rPr>
              <w:t xml:space="preserve">Pre </w:t>
            </w:r>
            <w:proofErr w:type="spellStart"/>
            <w:r w:rsidRPr="00546283">
              <w:rPr>
                <w:sz w:val="18"/>
                <w:szCs w:val="18"/>
              </w:rPr>
              <w:t>ŽoNFP</w:t>
            </w:r>
            <w:proofErr w:type="spellEnd"/>
            <w:r w:rsidRPr="00546283">
              <w:rPr>
                <w:sz w:val="18"/>
                <w:szCs w:val="18"/>
              </w:rPr>
              <w:t xml:space="preserve"> programového obdobia 2021 - 2027 je pole irelevantné a v exportovanej </w:t>
            </w:r>
            <w:proofErr w:type="spellStart"/>
            <w:r w:rsidRPr="00546283">
              <w:rPr>
                <w:sz w:val="18"/>
                <w:szCs w:val="18"/>
              </w:rPr>
              <w:t>ŽoNFP</w:t>
            </w:r>
            <w:proofErr w:type="spellEnd"/>
            <w:r w:rsidRPr="00546283">
              <w:rPr>
                <w:sz w:val="18"/>
                <w:szCs w:val="18"/>
              </w:rPr>
              <w:t xml:space="preserve"> nie je zobrazované.</w:t>
            </w:r>
          </w:p>
        </w:tc>
      </w:tr>
      <w:tr w:rsidR="002E2698" w:rsidRPr="00546283" w14:paraId="76F56861" w14:textId="77777777" w:rsidTr="0D787E17">
        <w:tc>
          <w:tcPr>
            <w:tcW w:w="704" w:type="dxa"/>
            <w:vAlign w:val="center"/>
          </w:tcPr>
          <w:p w14:paraId="2312A3DD" w14:textId="5252F735" w:rsidR="002E2698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3119" w:type="dxa"/>
            <w:vAlign w:val="center"/>
          </w:tcPr>
          <w:p w14:paraId="1D252337" w14:textId="0AAAC733" w:rsidR="002E2698" w:rsidRPr="00546283" w:rsidRDefault="002E2698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Projekt s relevanciou k Udržateľnému rozvoju miest</w:t>
            </w:r>
          </w:p>
        </w:tc>
        <w:tc>
          <w:tcPr>
            <w:tcW w:w="5239" w:type="dxa"/>
            <w:vAlign w:val="center"/>
          </w:tcPr>
          <w:p w14:paraId="1E151433" w14:textId="2E9358A2" w:rsidR="0000794C" w:rsidRPr="004F6C22" w:rsidRDefault="00610EB6" w:rsidP="009C7BBD">
            <w:pPr>
              <w:jc w:val="both"/>
              <w:rPr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Nerelevantné</w:t>
            </w:r>
            <w:r w:rsidR="004F6C22">
              <w:rPr>
                <w:rFonts w:cstheme="minorHAnsi"/>
                <w:sz w:val="18"/>
                <w:szCs w:val="18"/>
              </w:rPr>
              <w:t xml:space="preserve"> </w:t>
            </w:r>
            <w:r w:rsidR="004F6C22">
              <w:rPr>
                <w:sz w:val="18"/>
                <w:szCs w:val="18"/>
              </w:rPr>
              <w:t xml:space="preserve"> – žiadateľovi je síce umožnené označiť/začiarknuť výberové pole, ale je potrebné ponechať pole bez označenia a nezačiarkovať ho</w:t>
            </w:r>
            <w:r w:rsidRPr="00546283">
              <w:rPr>
                <w:rFonts w:cstheme="minorHAnsi"/>
                <w:sz w:val="18"/>
                <w:szCs w:val="18"/>
              </w:rPr>
              <w:t>.</w:t>
            </w:r>
            <w:r w:rsidR="004F6C22">
              <w:rPr>
                <w:rFonts w:cstheme="minorHAnsi"/>
                <w:sz w:val="18"/>
                <w:szCs w:val="18"/>
              </w:rPr>
              <w:t xml:space="preserve"> </w:t>
            </w:r>
            <w:r w:rsidR="004F6C22">
              <w:rPr>
                <w:sz w:val="18"/>
                <w:szCs w:val="18"/>
              </w:rPr>
              <w:t>Prípadné začiarknutie je irelevantné.</w:t>
            </w:r>
          </w:p>
          <w:p w14:paraId="34C4A4DC" w14:textId="74383B3A" w:rsidR="002E2698" w:rsidRPr="00546283" w:rsidRDefault="002E2698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Pole je zobrazované z technických dôvodov dočasného využívani</w:t>
            </w:r>
            <w:r w:rsidR="009C2FAD" w:rsidRPr="00546283">
              <w:rPr>
                <w:rFonts w:cstheme="minorHAnsi"/>
                <w:sz w:val="18"/>
                <w:szCs w:val="18"/>
              </w:rPr>
              <w:t>a</w:t>
            </w:r>
            <w:r w:rsidRPr="00546283">
              <w:rPr>
                <w:rFonts w:cstheme="minorHAnsi"/>
                <w:sz w:val="18"/>
                <w:szCs w:val="18"/>
              </w:rPr>
              <w:t xml:space="preserve"> ITMS2014+ pre potreby úvodnej fázy implementácie programového obdobia 2021-2027. Obsah poľa žiadateľ nevypĺňa. Pre </w:t>
            </w:r>
            <w:proofErr w:type="spellStart"/>
            <w:r w:rsidRPr="00546283">
              <w:rPr>
                <w:rFonts w:cstheme="minorHAnsi"/>
                <w:sz w:val="18"/>
                <w:szCs w:val="18"/>
              </w:rPr>
              <w:t>ŽoNFP</w:t>
            </w:r>
            <w:proofErr w:type="spellEnd"/>
            <w:r w:rsidRPr="00546283">
              <w:rPr>
                <w:rFonts w:cstheme="minorHAnsi"/>
                <w:sz w:val="18"/>
                <w:szCs w:val="18"/>
              </w:rPr>
              <w:t xml:space="preserve"> programového obdobia 2021 - 2027 je pole irelevantné a v exportovanej </w:t>
            </w:r>
            <w:proofErr w:type="spellStart"/>
            <w:r w:rsidRPr="00546283">
              <w:rPr>
                <w:rFonts w:cstheme="minorHAnsi"/>
                <w:sz w:val="18"/>
                <w:szCs w:val="18"/>
              </w:rPr>
              <w:t>ŽoNFP</w:t>
            </w:r>
            <w:proofErr w:type="spellEnd"/>
            <w:r w:rsidRPr="00546283">
              <w:rPr>
                <w:rFonts w:cstheme="minorHAnsi"/>
                <w:sz w:val="18"/>
                <w:szCs w:val="18"/>
              </w:rPr>
              <w:t xml:space="preserve"> nie je zobrazované.</w:t>
            </w:r>
          </w:p>
        </w:tc>
      </w:tr>
      <w:tr w:rsidR="00B73EAC" w:rsidRPr="00546283" w14:paraId="6ACC6552" w14:textId="77777777" w:rsidTr="0D787E17">
        <w:tc>
          <w:tcPr>
            <w:tcW w:w="704" w:type="dxa"/>
            <w:vAlign w:val="center"/>
          </w:tcPr>
          <w:p w14:paraId="379375C0" w14:textId="7F00E619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3119" w:type="dxa"/>
            <w:vAlign w:val="center"/>
          </w:tcPr>
          <w:p w14:paraId="2F1905B1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Identifikácia príspevku k princípu udržateľného rozvoja</w:t>
            </w:r>
          </w:p>
        </w:tc>
        <w:tc>
          <w:tcPr>
            <w:tcW w:w="5239" w:type="dxa"/>
            <w:vAlign w:val="center"/>
          </w:tcPr>
          <w:p w14:paraId="403B3760" w14:textId="6F8EAC3F" w:rsidR="00610EB6" w:rsidRPr="00546283" w:rsidRDefault="00610EB6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Nerelevantné</w:t>
            </w:r>
            <w:r w:rsidR="004F6C22">
              <w:rPr>
                <w:rFonts w:cstheme="minorHAnsi"/>
                <w:sz w:val="18"/>
                <w:szCs w:val="18"/>
              </w:rPr>
              <w:t xml:space="preserve"> </w:t>
            </w:r>
            <w:r w:rsidR="004F6C22">
              <w:rPr>
                <w:sz w:val="18"/>
                <w:szCs w:val="18"/>
              </w:rPr>
              <w:t>– žiadateľovi je síce umožnené označiť/začiarknuť výberové pole, ale je potrebné ponechať pole bez označenia a nezačiarkovať ho</w:t>
            </w:r>
            <w:r w:rsidR="004F6C22" w:rsidRPr="00546283">
              <w:rPr>
                <w:rFonts w:cstheme="minorHAnsi"/>
                <w:sz w:val="18"/>
                <w:szCs w:val="18"/>
              </w:rPr>
              <w:t>.</w:t>
            </w:r>
            <w:r w:rsidR="004F6C22">
              <w:rPr>
                <w:rFonts w:cstheme="minorHAnsi"/>
                <w:sz w:val="18"/>
                <w:szCs w:val="18"/>
              </w:rPr>
              <w:t xml:space="preserve"> </w:t>
            </w:r>
            <w:r w:rsidR="004F6C22">
              <w:rPr>
                <w:sz w:val="18"/>
                <w:szCs w:val="18"/>
              </w:rPr>
              <w:t>Prípadné začiarknutie je irelevantné.</w:t>
            </w:r>
            <w:r w:rsidRPr="00546283">
              <w:rPr>
                <w:rFonts w:cstheme="minorHAnsi"/>
                <w:sz w:val="18"/>
                <w:szCs w:val="18"/>
              </w:rPr>
              <w:t>.</w:t>
            </w:r>
          </w:p>
          <w:p w14:paraId="33915DE8" w14:textId="0B331479" w:rsidR="00302C8A" w:rsidRPr="00546283" w:rsidRDefault="55C2B9C0" w:rsidP="009C7BBD">
            <w:pPr>
              <w:jc w:val="both"/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Pole je zobrazované z technických dôvodov dočasného využívani</w:t>
            </w:r>
            <w:r w:rsidR="009C2FAD" w:rsidRPr="00546283">
              <w:rPr>
                <w:sz w:val="18"/>
                <w:szCs w:val="18"/>
              </w:rPr>
              <w:t>a</w:t>
            </w:r>
            <w:r w:rsidRPr="00546283">
              <w:rPr>
                <w:sz w:val="18"/>
                <w:szCs w:val="18"/>
              </w:rPr>
              <w:t xml:space="preserve"> ITMS2014+ pre potreby úvodnej fázy implementácie programového obdobia 2021-2027. Pre </w:t>
            </w:r>
            <w:proofErr w:type="spellStart"/>
            <w:r w:rsidRPr="00546283">
              <w:rPr>
                <w:sz w:val="18"/>
                <w:szCs w:val="18"/>
              </w:rPr>
              <w:t>ŽoNFP</w:t>
            </w:r>
            <w:proofErr w:type="spellEnd"/>
            <w:r w:rsidRPr="00546283">
              <w:rPr>
                <w:sz w:val="18"/>
                <w:szCs w:val="18"/>
              </w:rPr>
              <w:t xml:space="preserve"> programového obdobia 2021 - 2027 je pole irelevantné a v exportovanej </w:t>
            </w:r>
            <w:proofErr w:type="spellStart"/>
            <w:r w:rsidRPr="00546283">
              <w:rPr>
                <w:sz w:val="18"/>
                <w:szCs w:val="18"/>
              </w:rPr>
              <w:t>ŽoNFP</w:t>
            </w:r>
            <w:proofErr w:type="spellEnd"/>
            <w:r w:rsidRPr="00546283">
              <w:rPr>
                <w:sz w:val="18"/>
                <w:szCs w:val="18"/>
              </w:rPr>
              <w:t xml:space="preserve"> nie je zobrazované.</w:t>
            </w:r>
          </w:p>
        </w:tc>
      </w:tr>
      <w:tr w:rsidR="00B73EAC" w:rsidRPr="00546283" w14:paraId="77FCF54D" w14:textId="77777777" w:rsidTr="0D787E17">
        <w:tc>
          <w:tcPr>
            <w:tcW w:w="704" w:type="dxa"/>
            <w:vAlign w:val="center"/>
          </w:tcPr>
          <w:p w14:paraId="3E57E50A" w14:textId="33242D04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56</w:t>
            </w:r>
          </w:p>
        </w:tc>
        <w:tc>
          <w:tcPr>
            <w:tcW w:w="3119" w:type="dxa"/>
            <w:vAlign w:val="center"/>
          </w:tcPr>
          <w:p w14:paraId="4CFA79FD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283">
              <w:rPr>
                <w:b/>
                <w:bCs/>
                <w:color w:val="000000" w:themeColor="text1"/>
                <w:sz w:val="20"/>
                <w:szCs w:val="20"/>
              </w:rPr>
              <w:t>Identifikácia príspevku k princípu podpory rovnosti mužov a žien a nediskriminácia</w:t>
            </w:r>
          </w:p>
        </w:tc>
        <w:tc>
          <w:tcPr>
            <w:tcW w:w="5239" w:type="dxa"/>
            <w:vAlign w:val="center"/>
          </w:tcPr>
          <w:p w14:paraId="4026B215" w14:textId="091B57B3" w:rsidR="00B73EAC" w:rsidRPr="00546283" w:rsidRDefault="00DB46E3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Nerelevantné</w:t>
            </w:r>
            <w:r w:rsidR="004F6C22">
              <w:rPr>
                <w:sz w:val="18"/>
                <w:szCs w:val="18"/>
              </w:rPr>
              <w:t xml:space="preserve"> – žiadateľovi je síce umožnené označiť/začiarknuť výberové pole, ale je potrebné ponechať pole bez označenia a nezačiarkovať ho</w:t>
            </w:r>
            <w:r w:rsidR="004F6C22" w:rsidRPr="00546283">
              <w:rPr>
                <w:rFonts w:cstheme="minorHAnsi"/>
                <w:sz w:val="18"/>
                <w:szCs w:val="18"/>
              </w:rPr>
              <w:t>.</w:t>
            </w:r>
            <w:r w:rsidR="004F6C22">
              <w:rPr>
                <w:rFonts w:cstheme="minorHAnsi"/>
                <w:sz w:val="18"/>
                <w:szCs w:val="18"/>
              </w:rPr>
              <w:t xml:space="preserve"> Prípadne je pole už označené, nie je to však chyba a p</w:t>
            </w:r>
            <w:r w:rsidR="004F6C22">
              <w:rPr>
                <w:sz w:val="18"/>
                <w:szCs w:val="18"/>
              </w:rPr>
              <w:t>rípadné začiarknutie je irelevantné</w:t>
            </w:r>
            <w:r>
              <w:rPr>
                <w:sz w:val="18"/>
                <w:szCs w:val="18"/>
              </w:rPr>
              <w:t>.</w:t>
            </w:r>
          </w:p>
          <w:p w14:paraId="0B668B5C" w14:textId="52B572C0" w:rsidR="00302C8A" w:rsidRPr="00546283" w:rsidRDefault="00302C8A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Pole je generované automaticky a je zobrazované z technických dôvodov dočasného využívaniu ITMS2014+ pre potreby úvodnej fázy implementácie programového obdobia 2021-2027.</w:t>
            </w:r>
            <w:r w:rsidR="0000794C" w:rsidRPr="00546283">
              <w:rPr>
                <w:rFonts w:cstheme="minorHAnsi"/>
                <w:sz w:val="18"/>
                <w:szCs w:val="18"/>
              </w:rPr>
              <w:t xml:space="preserve"> </w:t>
            </w:r>
            <w:r w:rsidRPr="00546283">
              <w:rPr>
                <w:rFonts w:cstheme="minorHAnsi"/>
                <w:sz w:val="18"/>
                <w:szCs w:val="18"/>
              </w:rPr>
              <w:t xml:space="preserve">Pre </w:t>
            </w:r>
            <w:proofErr w:type="spellStart"/>
            <w:r w:rsidRPr="00546283">
              <w:rPr>
                <w:rFonts w:cstheme="minorHAnsi"/>
                <w:sz w:val="18"/>
                <w:szCs w:val="18"/>
              </w:rPr>
              <w:t>ŽoNFP</w:t>
            </w:r>
            <w:proofErr w:type="spellEnd"/>
            <w:r w:rsidRPr="00546283">
              <w:rPr>
                <w:rFonts w:cstheme="minorHAnsi"/>
                <w:sz w:val="18"/>
                <w:szCs w:val="18"/>
              </w:rPr>
              <w:t xml:space="preserve"> programového obdobia 2021 - 2027 je pole irelevantné a v exportovanej </w:t>
            </w:r>
            <w:proofErr w:type="spellStart"/>
            <w:r w:rsidRPr="00546283">
              <w:rPr>
                <w:rFonts w:cstheme="minorHAnsi"/>
                <w:sz w:val="18"/>
                <w:szCs w:val="18"/>
              </w:rPr>
              <w:t>ŽoNFP</w:t>
            </w:r>
            <w:proofErr w:type="spellEnd"/>
            <w:r w:rsidRPr="00546283">
              <w:rPr>
                <w:rFonts w:cstheme="minorHAnsi"/>
                <w:sz w:val="18"/>
                <w:szCs w:val="18"/>
              </w:rPr>
              <w:t xml:space="preserve"> nie je zobrazované.</w:t>
            </w:r>
          </w:p>
        </w:tc>
      </w:tr>
      <w:tr w:rsidR="00B73EAC" w:rsidRPr="00546283" w14:paraId="743A4AC7" w14:textId="77777777" w:rsidTr="0D787E17">
        <w:tc>
          <w:tcPr>
            <w:tcW w:w="704" w:type="dxa"/>
            <w:vAlign w:val="center"/>
          </w:tcPr>
          <w:p w14:paraId="3E5B839C" w14:textId="655F3DD9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57</w:t>
            </w:r>
          </w:p>
        </w:tc>
        <w:tc>
          <w:tcPr>
            <w:tcW w:w="3119" w:type="dxa"/>
            <w:vAlign w:val="center"/>
          </w:tcPr>
          <w:p w14:paraId="57D4BC3B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Program</w:t>
            </w:r>
          </w:p>
        </w:tc>
        <w:tc>
          <w:tcPr>
            <w:tcW w:w="5239" w:type="dxa"/>
            <w:vAlign w:val="center"/>
          </w:tcPr>
          <w:p w14:paraId="174604FE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B73EAC" w:rsidRPr="00546283" w14:paraId="5BE2A20B" w14:textId="77777777" w:rsidTr="0D787E17">
        <w:tc>
          <w:tcPr>
            <w:tcW w:w="704" w:type="dxa"/>
            <w:vAlign w:val="center"/>
          </w:tcPr>
          <w:p w14:paraId="7B53B192" w14:textId="6E6D1959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58</w:t>
            </w:r>
          </w:p>
        </w:tc>
        <w:tc>
          <w:tcPr>
            <w:tcW w:w="3119" w:type="dxa"/>
            <w:vAlign w:val="center"/>
          </w:tcPr>
          <w:p w14:paraId="54D022DA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Priorita</w:t>
            </w:r>
          </w:p>
        </w:tc>
        <w:tc>
          <w:tcPr>
            <w:tcW w:w="5239" w:type="dxa"/>
            <w:vAlign w:val="center"/>
          </w:tcPr>
          <w:p w14:paraId="4FD5E5ED" w14:textId="77777777" w:rsidR="00B73EAC" w:rsidRPr="00546283" w:rsidRDefault="02E526EA" w:rsidP="009C7BBD">
            <w:pPr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Automaticky vyplnené</w:t>
            </w:r>
          </w:p>
        </w:tc>
      </w:tr>
      <w:tr w:rsidR="00B73EAC" w:rsidRPr="00546283" w14:paraId="3C0417CE" w14:textId="77777777" w:rsidTr="0D787E17">
        <w:tc>
          <w:tcPr>
            <w:tcW w:w="704" w:type="dxa"/>
            <w:vAlign w:val="center"/>
          </w:tcPr>
          <w:p w14:paraId="206F5DE2" w14:textId="752B875C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59</w:t>
            </w:r>
          </w:p>
        </w:tc>
        <w:tc>
          <w:tcPr>
            <w:tcW w:w="3119" w:type="dxa"/>
            <w:vAlign w:val="center"/>
          </w:tcPr>
          <w:p w14:paraId="6B71716E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sz w:val="20"/>
                <w:szCs w:val="20"/>
              </w:rPr>
              <w:t>Opatrenie / Špecifický cieľ</w:t>
            </w:r>
          </w:p>
        </w:tc>
        <w:tc>
          <w:tcPr>
            <w:tcW w:w="5239" w:type="dxa"/>
            <w:vAlign w:val="center"/>
          </w:tcPr>
          <w:p w14:paraId="7A1969FD" w14:textId="18469A42" w:rsidR="00B73EAC" w:rsidRPr="00546283" w:rsidRDefault="1CB3354F" w:rsidP="009C7BBD">
            <w:pPr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Automaticky vyplnené</w:t>
            </w:r>
          </w:p>
        </w:tc>
      </w:tr>
      <w:tr w:rsidR="00B73EAC" w:rsidRPr="00546283" w14:paraId="43BAAED5" w14:textId="77777777" w:rsidTr="0D787E17">
        <w:tc>
          <w:tcPr>
            <w:tcW w:w="9062" w:type="dxa"/>
            <w:gridSpan w:val="3"/>
            <w:vAlign w:val="center"/>
          </w:tcPr>
          <w:p w14:paraId="04120E49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Kategorizácia za Opatrenie / Špecifické ciele</w:t>
            </w:r>
          </w:p>
        </w:tc>
      </w:tr>
      <w:tr w:rsidR="00B73EAC" w:rsidRPr="00546283" w14:paraId="585E66FA" w14:textId="77777777" w:rsidTr="0D787E17">
        <w:tc>
          <w:tcPr>
            <w:tcW w:w="704" w:type="dxa"/>
            <w:vAlign w:val="center"/>
          </w:tcPr>
          <w:p w14:paraId="6BD1F093" w14:textId="6EBFC753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0073761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Opatrenie/Špecifický cieľ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14:paraId="5FE4675E" w14:textId="77777777" w:rsidR="00B73EAC" w:rsidRPr="00546283" w:rsidRDefault="00B73EAC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293AAB" w:rsidRPr="00546283" w14:paraId="769EFD49" w14:textId="77777777" w:rsidTr="0D787E17">
        <w:tc>
          <w:tcPr>
            <w:tcW w:w="704" w:type="dxa"/>
            <w:vAlign w:val="center"/>
          </w:tcPr>
          <w:p w14:paraId="38A158E4" w14:textId="1B3C0318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507" w14:textId="77777777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DB6AA" w14:textId="4CC6D2BC" w:rsidR="00293AAB" w:rsidRDefault="00293AAB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b/>
                <w:bCs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color w:val="0070C0"/>
                <w:sz w:val="18"/>
                <w:szCs w:val="18"/>
              </w:rPr>
              <w:t xml:space="preserve"> – žiadateľ vyberie kód intervencie relevantný pre danú výzvu, t. j.</w:t>
            </w:r>
            <w:r>
              <w:rPr>
                <w:color w:val="0070C0"/>
                <w:sz w:val="18"/>
                <w:szCs w:val="18"/>
              </w:rPr>
              <w:t>:</w:t>
            </w:r>
          </w:p>
          <w:p w14:paraId="028F5EC0" w14:textId="78A1287E" w:rsidR="004714C2" w:rsidRPr="00267BC1" w:rsidRDefault="004714C2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267BC1">
              <w:rPr>
                <w:color w:val="0070C0"/>
                <w:sz w:val="18"/>
                <w:szCs w:val="18"/>
              </w:rPr>
              <w:t>4P1:</w:t>
            </w:r>
          </w:p>
          <w:p w14:paraId="6C4EA135" w14:textId="6E46CFE6" w:rsidR="00293AAB" w:rsidRPr="00267BC1" w:rsidRDefault="00293AAB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267BC1">
              <w:rPr>
                <w:color w:val="0070C0"/>
                <w:sz w:val="18"/>
                <w:szCs w:val="18"/>
              </w:rPr>
              <w:t>134. Opatrenia na zlepšenie prístupu k</w:t>
            </w:r>
            <w:r w:rsidR="004714C2" w:rsidRPr="00267BC1">
              <w:rPr>
                <w:color w:val="0070C0"/>
                <w:sz w:val="18"/>
                <w:szCs w:val="18"/>
              </w:rPr>
              <w:t> </w:t>
            </w:r>
            <w:r w:rsidRPr="00267BC1">
              <w:rPr>
                <w:color w:val="0070C0"/>
                <w:sz w:val="18"/>
                <w:szCs w:val="18"/>
              </w:rPr>
              <w:t>zamestnaniu</w:t>
            </w:r>
          </w:p>
          <w:p w14:paraId="44B5B91C" w14:textId="77777777" w:rsidR="004714C2" w:rsidRPr="00267BC1" w:rsidRDefault="004714C2" w:rsidP="00293AAB">
            <w:pPr>
              <w:jc w:val="both"/>
              <w:rPr>
                <w:color w:val="0070C0"/>
                <w:sz w:val="18"/>
                <w:szCs w:val="18"/>
              </w:rPr>
            </w:pPr>
          </w:p>
          <w:p w14:paraId="000A357E" w14:textId="7C398BA7" w:rsidR="004714C2" w:rsidRPr="00267BC1" w:rsidRDefault="004714C2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267BC1">
              <w:rPr>
                <w:color w:val="0070C0"/>
                <w:sz w:val="18"/>
                <w:szCs w:val="18"/>
              </w:rPr>
              <w:t>4P4:</w:t>
            </w:r>
          </w:p>
          <w:p w14:paraId="1059EAC5" w14:textId="123E3546" w:rsidR="004714C2" w:rsidRPr="00267BC1" w:rsidRDefault="004714C2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267BC1">
              <w:rPr>
                <w:color w:val="0070C0"/>
                <w:sz w:val="18"/>
                <w:szCs w:val="18"/>
              </w:rPr>
              <w:lastRenderedPageBreak/>
              <w:t>136. Špecifická podpora zamestnanosti mladých ľudí a ich sociálno-ekonomickej integrácie</w:t>
            </w:r>
          </w:p>
          <w:p w14:paraId="778E7580" w14:textId="77777777" w:rsidR="004714C2" w:rsidRPr="00267BC1" w:rsidRDefault="004714C2" w:rsidP="00293AAB">
            <w:pPr>
              <w:jc w:val="both"/>
              <w:rPr>
                <w:color w:val="0070C0"/>
                <w:sz w:val="18"/>
                <w:szCs w:val="18"/>
              </w:rPr>
            </w:pPr>
          </w:p>
          <w:p w14:paraId="3153CAFC" w14:textId="088EF304" w:rsidR="004714C2" w:rsidRPr="004714C2" w:rsidRDefault="004714C2" w:rsidP="00293AAB">
            <w:pPr>
              <w:jc w:val="both"/>
              <w:rPr>
                <w:b/>
                <w:bCs/>
                <w:iCs/>
                <w:color w:val="0070C0"/>
                <w:sz w:val="18"/>
                <w:szCs w:val="18"/>
              </w:rPr>
            </w:pPr>
            <w:r w:rsidRPr="00267BC1">
              <w:rPr>
                <w:color w:val="0070C0"/>
                <w:sz w:val="18"/>
                <w:szCs w:val="18"/>
              </w:rPr>
              <w:t>Žiadateľ je povinný vykazovať realizáciu</w:t>
            </w:r>
            <w:r w:rsidR="000438E4" w:rsidRPr="00267BC1">
              <w:rPr>
                <w:color w:val="0070C0"/>
                <w:sz w:val="18"/>
                <w:szCs w:val="18"/>
              </w:rPr>
              <w:t xml:space="preserve"> hlavných</w:t>
            </w:r>
            <w:r w:rsidRPr="00267BC1">
              <w:rPr>
                <w:color w:val="0070C0"/>
                <w:sz w:val="18"/>
                <w:szCs w:val="18"/>
              </w:rPr>
              <w:t xml:space="preserve"> </w:t>
            </w:r>
            <w:r w:rsidR="000438E4" w:rsidRPr="00267BC1">
              <w:rPr>
                <w:color w:val="0070C0"/>
                <w:sz w:val="18"/>
                <w:szCs w:val="18"/>
              </w:rPr>
              <w:t xml:space="preserve">aktivít </w:t>
            </w:r>
            <w:r w:rsidRPr="00267BC1">
              <w:rPr>
                <w:color w:val="0070C0"/>
                <w:sz w:val="18"/>
                <w:szCs w:val="18"/>
              </w:rPr>
              <w:t>projektu osobitne podľa jednotlivých priorít.</w:t>
            </w:r>
          </w:p>
        </w:tc>
      </w:tr>
      <w:tr w:rsidR="00293AAB" w:rsidRPr="00546283" w14:paraId="79B8E8F8" w14:textId="77777777" w:rsidTr="0D787E17">
        <w:tc>
          <w:tcPr>
            <w:tcW w:w="704" w:type="dxa"/>
            <w:vAlign w:val="center"/>
          </w:tcPr>
          <w:p w14:paraId="4C67CE42" w14:textId="70F3CBB5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56093D1" w14:textId="77777777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  <w:tcBorders>
              <w:top w:val="single" w:sz="4" w:space="0" w:color="auto"/>
            </w:tcBorders>
            <w:vAlign w:val="center"/>
          </w:tcPr>
          <w:p w14:paraId="30416B73" w14:textId="77777777" w:rsidR="00293AAB" w:rsidRDefault="00293AAB" w:rsidP="00293AAB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- žiadateľ s ohľadom na zameranie výzvy vyberá:</w:t>
            </w:r>
          </w:p>
          <w:p w14:paraId="25138A99" w14:textId="1A2432A3" w:rsidR="0038680A" w:rsidRPr="0038680A" w:rsidRDefault="0038680A" w:rsidP="00293AAB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8680A">
              <w:t>Podľa ITMS2014+</w:t>
            </w:r>
          </w:p>
        </w:tc>
      </w:tr>
      <w:tr w:rsidR="00293AAB" w:rsidRPr="00546283" w14:paraId="41F047A8" w14:textId="77777777" w:rsidTr="0D787E17">
        <w:tc>
          <w:tcPr>
            <w:tcW w:w="704" w:type="dxa"/>
            <w:vAlign w:val="center"/>
          </w:tcPr>
          <w:p w14:paraId="45CE66AF" w14:textId="596EC982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3119" w:type="dxa"/>
            <w:vAlign w:val="center"/>
          </w:tcPr>
          <w:p w14:paraId="1A461354" w14:textId="77777777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Územný mechanizmus realizácie a územné zameranie</w:t>
            </w:r>
          </w:p>
        </w:tc>
        <w:tc>
          <w:tcPr>
            <w:tcW w:w="5239" w:type="dxa"/>
            <w:vAlign w:val="center"/>
          </w:tcPr>
          <w:p w14:paraId="1176187C" w14:textId="77777777" w:rsidR="00293AAB" w:rsidRPr="00546283" w:rsidRDefault="00293AAB" w:rsidP="00293AAB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- žiadateľ vyberá možnosť:</w:t>
            </w:r>
          </w:p>
          <w:p w14:paraId="0D60497F" w14:textId="7A95FF52" w:rsidR="00293AAB" w:rsidRPr="00546283" w:rsidRDefault="00293AAB" w:rsidP="00293AAB">
            <w:pPr>
              <w:jc w:val="both"/>
              <w:rPr>
                <w:rFonts w:cstheme="minorHAnsi"/>
                <w:i/>
                <w:color w:val="0070C0"/>
                <w:sz w:val="18"/>
                <w:szCs w:val="18"/>
                <w:highlight w:val="yellow"/>
              </w:rPr>
            </w:pPr>
            <w:r>
              <w:t>33. Iné prístupy – Žiadne územné zameranie</w:t>
            </w:r>
          </w:p>
        </w:tc>
      </w:tr>
      <w:tr w:rsidR="00293AAB" w:rsidRPr="00546283" w14:paraId="28A74E90" w14:textId="77777777" w:rsidTr="0D787E17">
        <w:tc>
          <w:tcPr>
            <w:tcW w:w="704" w:type="dxa"/>
            <w:vAlign w:val="center"/>
          </w:tcPr>
          <w:p w14:paraId="39F9CC8D" w14:textId="2E84A73D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64</w:t>
            </w:r>
          </w:p>
        </w:tc>
        <w:tc>
          <w:tcPr>
            <w:tcW w:w="3119" w:type="dxa"/>
            <w:vAlign w:val="center"/>
          </w:tcPr>
          <w:p w14:paraId="3F2912DE" w14:textId="77777777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Forma podpory</w:t>
            </w:r>
          </w:p>
        </w:tc>
        <w:tc>
          <w:tcPr>
            <w:tcW w:w="5239" w:type="dxa"/>
            <w:vAlign w:val="center"/>
          </w:tcPr>
          <w:p w14:paraId="719145FB" w14:textId="77777777" w:rsidR="00293AAB" w:rsidRDefault="00293AAB" w:rsidP="00293AAB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rFonts w:cstheme="minorHAnsi"/>
                <w:color w:val="0070C0"/>
                <w:sz w:val="18"/>
                <w:szCs w:val="18"/>
              </w:rPr>
              <w:t xml:space="preserve"> – žiadateľ vyberie z číselníka Foriem podpory</w:t>
            </w:r>
            <w:r>
              <w:rPr>
                <w:rFonts w:cstheme="minorHAnsi"/>
                <w:color w:val="0070C0"/>
                <w:sz w:val="18"/>
                <w:szCs w:val="18"/>
              </w:rPr>
              <w:t>:</w:t>
            </w:r>
          </w:p>
          <w:p w14:paraId="25C599BA" w14:textId="3742CEF4" w:rsidR="00293AAB" w:rsidRPr="00546283" w:rsidRDefault="00293AAB" w:rsidP="00293AAB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>
              <w:t>01 – Grant</w:t>
            </w:r>
            <w:r w:rsidRPr="00ED04CF">
              <w:t>.</w:t>
            </w:r>
          </w:p>
        </w:tc>
      </w:tr>
      <w:tr w:rsidR="00293AAB" w:rsidRPr="00546283" w14:paraId="65FEC6B8" w14:textId="77777777" w:rsidTr="0D787E17">
        <w:tc>
          <w:tcPr>
            <w:tcW w:w="704" w:type="dxa"/>
            <w:vAlign w:val="center"/>
          </w:tcPr>
          <w:p w14:paraId="2535E426" w14:textId="4102BB45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65</w:t>
            </w:r>
          </w:p>
        </w:tc>
        <w:tc>
          <w:tcPr>
            <w:tcW w:w="3119" w:type="dxa"/>
            <w:vAlign w:val="center"/>
          </w:tcPr>
          <w:p w14:paraId="1F7E5E13" w14:textId="71EF5A77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Sekundárny tematický okruh ESF+</w:t>
            </w:r>
          </w:p>
        </w:tc>
        <w:tc>
          <w:tcPr>
            <w:tcW w:w="5239" w:type="dxa"/>
            <w:vAlign w:val="center"/>
          </w:tcPr>
          <w:p w14:paraId="63EB0AC7" w14:textId="77777777" w:rsidR="00293AAB" w:rsidRDefault="00293AAB" w:rsidP="00293AAB">
            <w:pPr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color w:val="0070C0"/>
                <w:sz w:val="18"/>
                <w:szCs w:val="18"/>
              </w:rPr>
              <w:t xml:space="preserve"> -  </w:t>
            </w:r>
            <w:r w:rsidRPr="00502D90">
              <w:rPr>
                <w:rFonts w:cstheme="minorHAnsi"/>
                <w:color w:val="0070C0"/>
                <w:sz w:val="18"/>
                <w:szCs w:val="18"/>
              </w:rPr>
              <w:t>žiadateľ vyberie z nasledujúcich možností</w:t>
            </w:r>
            <w:r>
              <w:rPr>
                <w:rFonts w:cstheme="minorHAnsi"/>
                <w:b/>
                <w:color w:val="0070C0"/>
                <w:sz w:val="18"/>
                <w:szCs w:val="18"/>
              </w:rPr>
              <w:t>:</w:t>
            </w:r>
          </w:p>
          <w:p w14:paraId="46F2593F" w14:textId="2DA2A6B6" w:rsidR="00293AAB" w:rsidRDefault="00293AAB" w:rsidP="00293AAB"/>
          <w:p w14:paraId="0E6ABA33" w14:textId="4445A576" w:rsidR="004714C2" w:rsidRPr="00267BC1" w:rsidRDefault="004714C2" w:rsidP="00293AAB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267BC1">
              <w:rPr>
                <w:rFonts w:cstheme="minorHAnsi"/>
                <w:color w:val="0070C0"/>
                <w:sz w:val="18"/>
                <w:szCs w:val="18"/>
              </w:rPr>
              <w:t>02 – Rozvoj digitálnych zručností a</w:t>
            </w:r>
            <w:r w:rsidR="000438E4" w:rsidRPr="00267BC1">
              <w:rPr>
                <w:rFonts w:cstheme="minorHAnsi"/>
                <w:color w:val="0070C0"/>
                <w:sz w:val="18"/>
                <w:szCs w:val="18"/>
              </w:rPr>
              <w:t> </w:t>
            </w:r>
            <w:r w:rsidRPr="00267BC1">
              <w:rPr>
                <w:rFonts w:cstheme="minorHAnsi"/>
                <w:color w:val="0070C0"/>
                <w:sz w:val="18"/>
                <w:szCs w:val="18"/>
              </w:rPr>
              <w:t>zamestnanosti</w:t>
            </w:r>
          </w:p>
          <w:p w14:paraId="289EA3EC" w14:textId="77777777" w:rsidR="000438E4" w:rsidRPr="00267BC1" w:rsidRDefault="000438E4" w:rsidP="00293AAB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DEBB154" w14:textId="6C430FC1" w:rsidR="000438E4" w:rsidRPr="00502D90" w:rsidRDefault="000438E4" w:rsidP="00293AAB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93AAB" w:rsidRPr="00546283" w14:paraId="0AFA0206" w14:textId="77777777" w:rsidTr="0D787E17">
        <w:tc>
          <w:tcPr>
            <w:tcW w:w="704" w:type="dxa"/>
            <w:vAlign w:val="center"/>
          </w:tcPr>
          <w:p w14:paraId="52889FBF" w14:textId="7A2BDF37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66</w:t>
            </w:r>
          </w:p>
        </w:tc>
        <w:tc>
          <w:tcPr>
            <w:tcW w:w="3119" w:type="dxa"/>
            <w:vAlign w:val="center"/>
          </w:tcPr>
          <w:p w14:paraId="5E6539C0" w14:textId="1F25A51B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Rodová rovnosť</w:t>
            </w:r>
          </w:p>
        </w:tc>
        <w:tc>
          <w:tcPr>
            <w:tcW w:w="5239" w:type="dxa"/>
            <w:vAlign w:val="center"/>
          </w:tcPr>
          <w:p w14:paraId="00514B30" w14:textId="77777777" w:rsidR="00293AAB" w:rsidRPr="00546283" w:rsidRDefault="00293AAB" w:rsidP="00293AAB">
            <w:pPr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b/>
                <w:bCs/>
                <w:color w:val="0070C0"/>
                <w:sz w:val="18"/>
                <w:szCs w:val="18"/>
              </w:rPr>
              <w:t>Vypĺňa žiadateľ</w:t>
            </w:r>
            <w:r w:rsidRPr="00546283">
              <w:rPr>
                <w:color w:val="0070C0"/>
                <w:sz w:val="18"/>
                <w:szCs w:val="18"/>
              </w:rPr>
              <w:t xml:space="preserve"> – žiadateľ vyberie z číselníka podľa typu akcie, t. j.:</w:t>
            </w:r>
          </w:p>
          <w:p w14:paraId="49BE1587" w14:textId="77777777" w:rsidR="00293AAB" w:rsidRPr="004F6C22" w:rsidRDefault="00293AAB" w:rsidP="00293AAB">
            <w:pPr>
              <w:rPr>
                <w:color w:val="0070C0"/>
                <w:sz w:val="18"/>
                <w:szCs w:val="18"/>
              </w:rPr>
            </w:pPr>
            <w:r w:rsidRPr="004F6C22">
              <w:rPr>
                <w:color w:val="0070C0"/>
                <w:sz w:val="18"/>
                <w:szCs w:val="18"/>
              </w:rPr>
              <w:t xml:space="preserve">02. Uplatňovanie hľadiska rodovej rovnosti </w:t>
            </w:r>
          </w:p>
          <w:p w14:paraId="6C657302" w14:textId="1C4CB284" w:rsidR="00293AAB" w:rsidRPr="00546283" w:rsidRDefault="00293AAB" w:rsidP="00293AAB">
            <w:pPr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Pozn.:  v PDF sa nezobrazuje.</w:t>
            </w:r>
          </w:p>
        </w:tc>
      </w:tr>
      <w:tr w:rsidR="00293AAB" w:rsidRPr="00546283" w14:paraId="30B22B10" w14:textId="77777777" w:rsidTr="0D787E17">
        <w:tc>
          <w:tcPr>
            <w:tcW w:w="704" w:type="dxa"/>
            <w:vAlign w:val="center"/>
          </w:tcPr>
          <w:p w14:paraId="3D2CBB10" w14:textId="47D8737B" w:rsidR="00293AAB" w:rsidRPr="00546283" w:rsidRDefault="00293AAB" w:rsidP="00293AAB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67</w:t>
            </w:r>
          </w:p>
        </w:tc>
        <w:tc>
          <w:tcPr>
            <w:tcW w:w="3119" w:type="dxa"/>
            <w:vAlign w:val="center"/>
          </w:tcPr>
          <w:p w14:paraId="78113C5C" w14:textId="5789156A" w:rsidR="00293AAB" w:rsidRPr="00546283" w:rsidRDefault="00293AAB" w:rsidP="00293AA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Makroregionálne</w:t>
            </w:r>
            <w:proofErr w:type="spellEnd"/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stratégie a stratégie pre morské oblasti</w:t>
            </w:r>
          </w:p>
        </w:tc>
        <w:tc>
          <w:tcPr>
            <w:tcW w:w="5239" w:type="dxa"/>
            <w:vAlign w:val="center"/>
          </w:tcPr>
          <w:p w14:paraId="6DBC7F68" w14:textId="77777777" w:rsidR="00293AAB" w:rsidRDefault="00293AAB" w:rsidP="00293AAB">
            <w:pPr>
              <w:spacing w:line="259" w:lineRule="auto"/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b/>
                <w:bCs/>
                <w:color w:val="0070C0"/>
                <w:sz w:val="18"/>
                <w:szCs w:val="18"/>
              </w:rPr>
              <w:t xml:space="preserve">Vypĺňa žiadateľ </w:t>
            </w:r>
            <w:r w:rsidRPr="00546283">
              <w:rPr>
                <w:color w:val="0070C0"/>
                <w:sz w:val="18"/>
                <w:szCs w:val="18"/>
              </w:rPr>
              <w:t>- žiadateľ vyberie možnosť:</w:t>
            </w:r>
          </w:p>
          <w:p w14:paraId="7370AAE5" w14:textId="029F1669" w:rsidR="00293AAB" w:rsidRPr="00ED04CF" w:rsidRDefault="00293AAB" w:rsidP="00293AAB">
            <w:pPr>
              <w:spacing w:line="259" w:lineRule="auto"/>
              <w:jc w:val="both"/>
            </w:pPr>
            <w:r w:rsidRPr="00ED04CF">
              <w:t xml:space="preserve">11. Žiadny príspevok k </w:t>
            </w:r>
            <w:proofErr w:type="spellStart"/>
            <w:r w:rsidRPr="00ED04CF">
              <w:t>makroregionálnym</w:t>
            </w:r>
            <w:proofErr w:type="spellEnd"/>
            <w:r w:rsidRPr="00ED04CF">
              <w:t xml:space="preserve"> stratégiám </w:t>
            </w:r>
            <w:r>
              <w:t>a stratégiám pre morské oblasti</w:t>
            </w:r>
          </w:p>
          <w:p w14:paraId="484596AC" w14:textId="4459059B" w:rsidR="00293AAB" w:rsidRPr="00546283" w:rsidRDefault="00293AAB" w:rsidP="00293AAB">
            <w:pPr>
              <w:rPr>
                <w:sz w:val="18"/>
                <w:szCs w:val="18"/>
              </w:rPr>
            </w:pPr>
            <w:r w:rsidRPr="00546283">
              <w:rPr>
                <w:sz w:val="18"/>
                <w:szCs w:val="18"/>
              </w:rPr>
              <w:t>Pozn.:  v PDF sa nezobrazuje.</w:t>
            </w:r>
          </w:p>
        </w:tc>
      </w:tr>
      <w:tr w:rsidR="001B6144" w:rsidRPr="00546283" w14:paraId="366933B2" w14:textId="77777777" w:rsidTr="0D787E17">
        <w:tc>
          <w:tcPr>
            <w:tcW w:w="704" w:type="dxa"/>
            <w:vAlign w:val="center"/>
          </w:tcPr>
          <w:p w14:paraId="4721E34C" w14:textId="1F20EF8E" w:rsidR="001B6144" w:rsidRPr="00546283" w:rsidRDefault="001B6144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68</w:t>
            </w:r>
          </w:p>
        </w:tc>
        <w:tc>
          <w:tcPr>
            <w:tcW w:w="3119" w:type="dxa"/>
            <w:vAlign w:val="center"/>
          </w:tcPr>
          <w:p w14:paraId="7A19B4D2" w14:textId="55835CBD" w:rsidR="001B6144" w:rsidRPr="00546283" w:rsidRDefault="001B6144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Stratégia IUS</w:t>
            </w:r>
          </w:p>
        </w:tc>
        <w:tc>
          <w:tcPr>
            <w:tcW w:w="5239" w:type="dxa"/>
            <w:vAlign w:val="center"/>
          </w:tcPr>
          <w:p w14:paraId="473AD0CD" w14:textId="28642AB6" w:rsidR="001B6144" w:rsidRPr="00546283" w:rsidRDefault="001B6144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Nerelevantné - v PDF sa nezobrazuje.</w:t>
            </w:r>
          </w:p>
        </w:tc>
      </w:tr>
      <w:tr w:rsidR="00E1734B" w:rsidRPr="00546283" w14:paraId="735004D7" w14:textId="77777777" w:rsidTr="0D787E17">
        <w:tc>
          <w:tcPr>
            <w:tcW w:w="704" w:type="dxa"/>
            <w:vAlign w:val="center"/>
          </w:tcPr>
          <w:p w14:paraId="630215BB" w14:textId="186D3A25" w:rsidR="00E1734B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3119" w:type="dxa"/>
            <w:vAlign w:val="center"/>
          </w:tcPr>
          <w:p w14:paraId="62088CC2" w14:textId="6A281C1B" w:rsidR="00E1734B" w:rsidRPr="00546283" w:rsidRDefault="00E1734B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  <w:vAlign w:val="center"/>
          </w:tcPr>
          <w:p w14:paraId="7B57E070" w14:textId="52C1D0C4" w:rsidR="00297F37" w:rsidRPr="00297F37" w:rsidRDefault="00297F37" w:rsidP="00297F37">
            <w:pPr>
              <w:rPr>
                <w:sz w:val="18"/>
                <w:szCs w:val="18"/>
              </w:rPr>
            </w:pPr>
            <w:r w:rsidRPr="00297F37">
              <w:rPr>
                <w:sz w:val="18"/>
                <w:szCs w:val="18"/>
              </w:rPr>
              <w:t>Vypĺňa žiadateľ - žiadateľ vyberá možnosť:</w:t>
            </w:r>
          </w:p>
          <w:p w14:paraId="7D0CE8E8" w14:textId="63C053A0" w:rsidR="00E1734B" w:rsidRPr="00546283" w:rsidRDefault="00297F37" w:rsidP="00297F37">
            <w:pPr>
              <w:rPr>
                <w:sz w:val="18"/>
                <w:szCs w:val="18"/>
              </w:rPr>
            </w:pPr>
            <w:r w:rsidRPr="00297F37">
              <w:rPr>
                <w:sz w:val="18"/>
                <w:szCs w:val="18"/>
              </w:rPr>
              <w:t>SP-S-2024/000012 - Schéma štátnej pomoci SVHZ na podporu reintegrácie na trh práce ohrozených skupín č. ŠP SVHZ – 1/2024</w:t>
            </w:r>
          </w:p>
        </w:tc>
      </w:tr>
      <w:tr w:rsidR="00B73EAC" w:rsidRPr="00546283" w14:paraId="2FF87619" w14:textId="77777777" w:rsidTr="0D787E17">
        <w:tc>
          <w:tcPr>
            <w:tcW w:w="9062" w:type="dxa"/>
            <w:gridSpan w:val="3"/>
            <w:vAlign w:val="center"/>
          </w:tcPr>
          <w:p w14:paraId="260C94C5" w14:textId="49FEEAAC" w:rsidR="00B73EAC" w:rsidRPr="00546283" w:rsidRDefault="02E526EA" w:rsidP="009C7B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64A3"/>
                <w:sz w:val="42"/>
                <w:szCs w:val="42"/>
              </w:rPr>
            </w:pPr>
            <w:r w:rsidRPr="00546283">
              <w:rPr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  <w:p w14:paraId="357DA38F" w14:textId="3ED1C0F5" w:rsidR="00B73EAC" w:rsidRPr="00546283" w:rsidRDefault="00267BC1" w:rsidP="00267BC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M</w:t>
            </w:r>
            <w:r w:rsidR="2ED92D1A" w:rsidRPr="00546283">
              <w:rPr>
                <w:color w:val="0070C0"/>
                <w:sz w:val="18"/>
                <w:szCs w:val="18"/>
              </w:rPr>
              <w:t>iestom realizácie</w:t>
            </w:r>
            <w:r>
              <w:rPr>
                <w:color w:val="0070C0"/>
                <w:sz w:val="18"/>
                <w:szCs w:val="18"/>
              </w:rPr>
              <w:t xml:space="preserve"> projektu sa</w:t>
            </w:r>
            <w:r w:rsidR="2ED92D1A" w:rsidRPr="00546283">
              <w:rPr>
                <w:color w:val="0070C0"/>
                <w:sz w:val="18"/>
                <w:szCs w:val="18"/>
              </w:rPr>
              <w:t xml:space="preserve"> rozumie miesto, kde sa realizuje prevažná časť aktivít projektu.</w:t>
            </w:r>
          </w:p>
        </w:tc>
      </w:tr>
      <w:tr w:rsidR="00B73EAC" w:rsidRPr="00546283" w14:paraId="729580CE" w14:textId="77777777" w:rsidTr="0D787E17">
        <w:tc>
          <w:tcPr>
            <w:tcW w:w="704" w:type="dxa"/>
            <w:vAlign w:val="center"/>
          </w:tcPr>
          <w:p w14:paraId="69D76C0E" w14:textId="34142521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3119" w:type="dxa"/>
            <w:vAlign w:val="center"/>
          </w:tcPr>
          <w:p w14:paraId="0859402A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  <w:vAlign w:val="center"/>
          </w:tcPr>
          <w:p w14:paraId="62FF2E06" w14:textId="77777777" w:rsidR="00B73EAC" w:rsidRPr="00546283" w:rsidRDefault="00B73EAC" w:rsidP="009C7BBD">
            <w:pPr>
              <w:rPr>
                <w:rFonts w:cstheme="minorHAnsi"/>
                <w:sz w:val="18"/>
                <w:szCs w:val="18"/>
              </w:rPr>
            </w:pPr>
            <w:r w:rsidRPr="00546283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DB46E3" w:rsidRPr="00546283" w14:paraId="20FE8492" w14:textId="77777777" w:rsidTr="0D787E17">
        <w:tc>
          <w:tcPr>
            <w:tcW w:w="704" w:type="dxa"/>
            <w:vAlign w:val="center"/>
          </w:tcPr>
          <w:p w14:paraId="6C7B5CDD" w14:textId="18DA067E" w:rsidR="00DB46E3" w:rsidRPr="00546283" w:rsidRDefault="00DB46E3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71</w:t>
            </w:r>
          </w:p>
        </w:tc>
        <w:tc>
          <w:tcPr>
            <w:tcW w:w="3119" w:type="dxa"/>
            <w:vAlign w:val="center"/>
          </w:tcPr>
          <w:p w14:paraId="53A67834" w14:textId="77777777" w:rsidR="00DB46E3" w:rsidRPr="00546283" w:rsidRDefault="00DB46E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345E4EB7" w14:textId="7A08CE90" w:rsidR="00DB46E3" w:rsidRPr="00194665" w:rsidRDefault="00DB46E3" w:rsidP="009C7BBD">
            <w:pPr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z možností v systéme ITMS. </w:t>
            </w:r>
          </w:p>
        </w:tc>
      </w:tr>
      <w:tr w:rsidR="00DB46E3" w:rsidRPr="00546283" w14:paraId="2F2C3BAC" w14:textId="77777777" w:rsidTr="0D787E17">
        <w:tc>
          <w:tcPr>
            <w:tcW w:w="704" w:type="dxa"/>
            <w:vAlign w:val="center"/>
          </w:tcPr>
          <w:p w14:paraId="5F309075" w14:textId="3C2449D2" w:rsidR="00DB46E3" w:rsidRPr="00546283" w:rsidRDefault="00DB46E3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72</w:t>
            </w:r>
          </w:p>
        </w:tc>
        <w:tc>
          <w:tcPr>
            <w:tcW w:w="3119" w:type="dxa"/>
            <w:vAlign w:val="center"/>
          </w:tcPr>
          <w:p w14:paraId="6522B3EA" w14:textId="77777777" w:rsidR="00DB46E3" w:rsidRPr="00546283" w:rsidRDefault="00DB46E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  <w:vAlign w:val="center"/>
          </w:tcPr>
          <w:p w14:paraId="7F5D08EC" w14:textId="1C23B637" w:rsidR="00DB46E3" w:rsidRPr="00194665" w:rsidRDefault="00DB46E3" w:rsidP="009C7BBD">
            <w:pPr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z možností v systéme ITMS.</w:t>
            </w:r>
          </w:p>
        </w:tc>
      </w:tr>
      <w:tr w:rsidR="00DB46E3" w:rsidRPr="00546283" w14:paraId="2422567E" w14:textId="77777777" w:rsidTr="0D787E17">
        <w:tc>
          <w:tcPr>
            <w:tcW w:w="704" w:type="dxa"/>
            <w:vAlign w:val="center"/>
          </w:tcPr>
          <w:p w14:paraId="4EFA0BBA" w14:textId="6F614855" w:rsidR="00DB46E3" w:rsidRPr="00546283" w:rsidRDefault="00DB46E3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73</w:t>
            </w:r>
          </w:p>
        </w:tc>
        <w:tc>
          <w:tcPr>
            <w:tcW w:w="3119" w:type="dxa"/>
            <w:vAlign w:val="center"/>
          </w:tcPr>
          <w:p w14:paraId="69A0BB08" w14:textId="77777777" w:rsidR="00DB46E3" w:rsidRPr="00546283" w:rsidRDefault="00DB46E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  <w:vAlign w:val="center"/>
          </w:tcPr>
          <w:p w14:paraId="5634014A" w14:textId="511DBCAE" w:rsidR="00DB46E3" w:rsidRPr="00194665" w:rsidRDefault="00DB46E3" w:rsidP="009C7BBD">
            <w:pPr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z možností v systéme ITMS.</w:t>
            </w:r>
          </w:p>
        </w:tc>
      </w:tr>
      <w:tr w:rsidR="00DB46E3" w:rsidRPr="00546283" w14:paraId="60BD9FE7" w14:textId="77777777" w:rsidTr="0D787E17">
        <w:tc>
          <w:tcPr>
            <w:tcW w:w="704" w:type="dxa"/>
            <w:vAlign w:val="center"/>
          </w:tcPr>
          <w:p w14:paraId="545CD4BF" w14:textId="7CD9E00E" w:rsidR="00DB46E3" w:rsidRPr="00546283" w:rsidRDefault="00DB46E3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74</w:t>
            </w:r>
          </w:p>
        </w:tc>
        <w:tc>
          <w:tcPr>
            <w:tcW w:w="3119" w:type="dxa"/>
            <w:vAlign w:val="center"/>
          </w:tcPr>
          <w:p w14:paraId="085A8D57" w14:textId="77777777" w:rsidR="00DB46E3" w:rsidRPr="00546283" w:rsidRDefault="00DB46E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  <w:vAlign w:val="center"/>
          </w:tcPr>
          <w:p w14:paraId="14ECEFF1" w14:textId="25D36CED" w:rsidR="00DB46E3" w:rsidRPr="00194665" w:rsidRDefault="00DB46E3" w:rsidP="009C7BBD">
            <w:pPr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z možností v systéme ITMS.</w:t>
            </w:r>
          </w:p>
        </w:tc>
      </w:tr>
      <w:tr w:rsidR="00DB46E3" w:rsidRPr="00546283" w14:paraId="27F7C41F" w14:textId="77777777" w:rsidTr="0D787E17">
        <w:tc>
          <w:tcPr>
            <w:tcW w:w="704" w:type="dxa"/>
            <w:vAlign w:val="center"/>
          </w:tcPr>
          <w:p w14:paraId="65AC5953" w14:textId="7A194E0B" w:rsidR="00DB46E3" w:rsidRPr="00546283" w:rsidRDefault="00DB46E3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75</w:t>
            </w:r>
          </w:p>
        </w:tc>
        <w:tc>
          <w:tcPr>
            <w:tcW w:w="3119" w:type="dxa"/>
            <w:vAlign w:val="center"/>
          </w:tcPr>
          <w:p w14:paraId="1FEBC163" w14:textId="77777777" w:rsidR="00DB46E3" w:rsidRPr="00546283" w:rsidRDefault="00DB46E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  <w:vAlign w:val="center"/>
          </w:tcPr>
          <w:p w14:paraId="3266AC96" w14:textId="02C3121C" w:rsidR="00DB46E3" w:rsidRPr="00194665" w:rsidRDefault="00DB46E3" w:rsidP="009C7BBD">
            <w:pPr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>
              <w:rPr>
                <w:rFonts w:cstheme="minorHAnsi"/>
                <w:b/>
                <w:i/>
                <w:color w:val="0070C0"/>
                <w:sz w:val="18"/>
                <w:szCs w:val="18"/>
              </w:rPr>
              <w:t xml:space="preserve"> z možností v systéme ITMS.</w:t>
            </w:r>
          </w:p>
        </w:tc>
      </w:tr>
      <w:tr w:rsidR="00B73EAC" w:rsidRPr="00546283" w14:paraId="6B2E75F2" w14:textId="77777777" w:rsidTr="0D787E17">
        <w:tc>
          <w:tcPr>
            <w:tcW w:w="704" w:type="dxa"/>
            <w:vAlign w:val="center"/>
          </w:tcPr>
          <w:p w14:paraId="672B93A1" w14:textId="1780774B" w:rsidR="00B73EA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76</w:t>
            </w:r>
          </w:p>
        </w:tc>
        <w:tc>
          <w:tcPr>
            <w:tcW w:w="3119" w:type="dxa"/>
            <w:vAlign w:val="center"/>
          </w:tcPr>
          <w:p w14:paraId="0DCB7470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  <w:vAlign w:val="center"/>
          </w:tcPr>
          <w:p w14:paraId="6A93DE36" w14:textId="27DC21E6" w:rsidR="00345986" w:rsidRPr="00194665" w:rsidRDefault="6E310BB0" w:rsidP="009C7BBD">
            <w:pPr>
              <w:rPr>
                <w:i/>
                <w:color w:val="0070C0"/>
                <w:sz w:val="18"/>
                <w:szCs w:val="18"/>
              </w:rPr>
            </w:pPr>
            <w:r w:rsidRPr="00194665">
              <w:rPr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194665">
              <w:rPr>
                <w:i/>
                <w:color w:val="0070C0"/>
                <w:sz w:val="18"/>
                <w:szCs w:val="18"/>
              </w:rPr>
              <w:t xml:space="preserve">  - </w:t>
            </w:r>
            <w:r w:rsidRPr="00194665">
              <w:rPr>
                <w:color w:val="0070C0"/>
                <w:sz w:val="18"/>
                <w:szCs w:val="18"/>
              </w:rPr>
              <w:t>ž</w:t>
            </w:r>
            <w:r w:rsidR="02E526EA" w:rsidRPr="00194665">
              <w:rPr>
                <w:color w:val="0070C0"/>
                <w:sz w:val="18"/>
                <w:szCs w:val="18"/>
              </w:rPr>
              <w:t>iadateľ</w:t>
            </w:r>
            <w:r w:rsidR="2DBEACFD" w:rsidRPr="00194665">
              <w:rPr>
                <w:color w:val="0070C0"/>
                <w:sz w:val="18"/>
                <w:szCs w:val="18"/>
              </w:rPr>
              <w:t xml:space="preserve"> uvedie </w:t>
            </w:r>
            <w:r w:rsidR="2E71A483" w:rsidRPr="00194665">
              <w:rPr>
                <w:color w:val="0070C0"/>
                <w:sz w:val="18"/>
                <w:szCs w:val="18"/>
              </w:rPr>
              <w:t xml:space="preserve">špecifikáciu konkrétneho </w:t>
            </w:r>
            <w:r w:rsidR="2DBEACFD" w:rsidRPr="00194665">
              <w:rPr>
                <w:color w:val="0070C0"/>
                <w:sz w:val="18"/>
                <w:szCs w:val="18"/>
              </w:rPr>
              <w:t>miesta realizácie projektu</w:t>
            </w:r>
            <w:r w:rsidR="00786D1C">
              <w:rPr>
                <w:color w:val="0070C0"/>
                <w:sz w:val="18"/>
                <w:szCs w:val="18"/>
              </w:rPr>
              <w:t>.</w:t>
            </w:r>
          </w:p>
          <w:p w14:paraId="513EA435" w14:textId="371513F7" w:rsidR="00B73EAC" w:rsidRPr="00194665" w:rsidRDefault="00B73EAC" w:rsidP="009C7BBD">
            <w:pPr>
              <w:rPr>
                <w:i/>
                <w:color w:val="0070C0"/>
                <w:sz w:val="18"/>
                <w:szCs w:val="18"/>
                <w:highlight w:val="yellow"/>
              </w:rPr>
            </w:pPr>
          </w:p>
        </w:tc>
      </w:tr>
      <w:tr w:rsidR="00B73EAC" w:rsidRPr="00546283" w14:paraId="063E1773" w14:textId="77777777" w:rsidTr="0D787E17">
        <w:tc>
          <w:tcPr>
            <w:tcW w:w="9062" w:type="dxa"/>
            <w:gridSpan w:val="3"/>
            <w:vAlign w:val="center"/>
          </w:tcPr>
          <w:p w14:paraId="148EDB79" w14:textId="7AF9F146" w:rsidR="00B73EAC" w:rsidRPr="00546283" w:rsidRDefault="02E526EA" w:rsidP="009C7B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64A3"/>
                <w:sz w:val="42"/>
                <w:szCs w:val="42"/>
              </w:rPr>
            </w:pPr>
            <w:r w:rsidRPr="00546283">
              <w:rPr>
                <w:b/>
                <w:bCs/>
                <w:color w:val="0064A3"/>
                <w:sz w:val="42"/>
                <w:szCs w:val="42"/>
              </w:rPr>
              <w:t xml:space="preserve">6.B Miesto realizácie projektu mimo oprávneného územia </w:t>
            </w:r>
            <w:r w:rsidR="55C2B9C0" w:rsidRPr="00546283">
              <w:rPr>
                <w:b/>
                <w:bCs/>
                <w:color w:val="0064A3"/>
                <w:sz w:val="42"/>
                <w:szCs w:val="42"/>
              </w:rPr>
              <w:t>programu</w:t>
            </w:r>
          </w:p>
          <w:p w14:paraId="1DE91848" w14:textId="430D4973" w:rsidR="00B73EAC" w:rsidRPr="00550806" w:rsidRDefault="00786D1C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18"/>
                <w:szCs w:val="18"/>
              </w:rPr>
            </w:pPr>
            <w:r w:rsidRPr="00550806">
              <w:rPr>
                <w:color w:val="0070C0"/>
                <w:sz w:val="18"/>
                <w:szCs w:val="18"/>
              </w:rPr>
              <w:t xml:space="preserve">Časť 6.B je pre výzvu </w:t>
            </w:r>
            <w:proofErr w:type="spellStart"/>
            <w:r w:rsidRPr="00550806">
              <w:rPr>
                <w:color w:val="0070C0"/>
                <w:sz w:val="18"/>
                <w:szCs w:val="18"/>
              </w:rPr>
              <w:t>nerelevatná</w:t>
            </w:r>
            <w:proofErr w:type="spellEnd"/>
            <w:r w:rsidRPr="00550806">
              <w:rPr>
                <w:color w:val="0070C0"/>
                <w:sz w:val="18"/>
                <w:szCs w:val="18"/>
              </w:rPr>
              <w:t>.</w:t>
            </w:r>
          </w:p>
          <w:p w14:paraId="706FA5F2" w14:textId="3C0B7089" w:rsidR="00EA3C66" w:rsidRPr="00546283" w:rsidRDefault="00EA3C66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18"/>
                <w:szCs w:val="18"/>
              </w:rPr>
            </w:pPr>
          </w:p>
        </w:tc>
      </w:tr>
      <w:tr w:rsidR="00B73EAC" w:rsidRPr="00546283" w14:paraId="7E89F8A6" w14:textId="77777777" w:rsidTr="0D787E17">
        <w:tc>
          <w:tcPr>
            <w:tcW w:w="9062" w:type="dxa"/>
            <w:gridSpan w:val="3"/>
            <w:vAlign w:val="center"/>
          </w:tcPr>
          <w:p w14:paraId="123B0DB8" w14:textId="77777777" w:rsidR="00B73EAC" w:rsidRPr="00546283" w:rsidRDefault="00B73EA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46283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46597C" w:rsidRPr="00546283" w14:paraId="585348B1" w14:textId="77777777" w:rsidTr="0D787E17">
        <w:tc>
          <w:tcPr>
            <w:tcW w:w="704" w:type="dxa"/>
            <w:vAlign w:val="center"/>
          </w:tcPr>
          <w:p w14:paraId="0E14E9F9" w14:textId="35A7B011" w:rsidR="0046597C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84</w:t>
            </w:r>
          </w:p>
        </w:tc>
        <w:tc>
          <w:tcPr>
            <w:tcW w:w="3119" w:type="dxa"/>
            <w:vAlign w:val="center"/>
          </w:tcPr>
          <w:p w14:paraId="5360BE10" w14:textId="77777777" w:rsidR="0046597C" w:rsidRPr="00546283" w:rsidRDefault="0046597C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  <w:vAlign w:val="center"/>
          </w:tcPr>
          <w:p w14:paraId="0771DE2B" w14:textId="2F098665" w:rsidR="002E0A82" w:rsidRPr="00A96FA5" w:rsidRDefault="00D7609D" w:rsidP="009C7BBD">
            <w:pPr>
              <w:jc w:val="both"/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žiadateľ.</w:t>
            </w:r>
          </w:p>
          <w:p w14:paraId="55A39E7D" w14:textId="13784168" w:rsidR="00741FA9" w:rsidRPr="00546283" w:rsidRDefault="00741FA9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Cs/>
                <w:color w:val="0070C0"/>
                <w:sz w:val="18"/>
                <w:szCs w:val="18"/>
              </w:rPr>
              <w:t>Žiadateľ popíše stručne obsah projektu – abstrakt (v prípade schválenia bude tento rozsah podliehať zverejneniu podľa § 47 zákona č. 121/2022 Z. z.). Obsah projektu obsahuje stručnú informáciu o cieľoch projektu, aktivitách, mieste realizácie a merateľných ukazovateľoch projektu (max. 2000 znakov vrátane medzier).</w:t>
            </w:r>
          </w:p>
          <w:p w14:paraId="42871031" w14:textId="77777777" w:rsidR="00A96FA5" w:rsidRP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Odporúčanie:</w:t>
            </w:r>
          </w:p>
          <w:p w14:paraId="52850ADB" w14:textId="1F95F4D1" w:rsidR="00A96FA5" w:rsidRPr="00786D1C" w:rsidRDefault="00A96FA5" w:rsidP="009C7BBD">
            <w:pPr>
              <w:jc w:val="both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786D1C">
              <w:rPr>
                <w:rFonts w:cstheme="minorHAnsi"/>
                <w:b/>
                <w:bCs/>
                <w:color w:val="0070C0"/>
                <w:sz w:val="18"/>
                <w:szCs w:val="18"/>
              </w:rPr>
              <w:lastRenderedPageBreak/>
              <w:t xml:space="preserve">Vzhľadom k tomu, že uvedená časť </w:t>
            </w:r>
            <w:proofErr w:type="spellStart"/>
            <w:r w:rsidRPr="00786D1C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786D1C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je veľmi dôležitá z hľadiska posúdenia odbornými hodnotiteľmi , odporúčame jej venovať maximálnu pozornosť .</w:t>
            </w:r>
          </w:p>
          <w:p w14:paraId="0103F8C8" w14:textId="40BBD7D7" w:rsidR="00741FA9" w:rsidRPr="00546283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Cieľ projektu musí pritom byť v priamej súvislosti s definovanými problémami, ktoré bude projekt navrhnutými aktivitami riešiť. Za cieľ nie je možné považovať samotné vykonávanie konkrétnej aktivity; aktivita je nástroj, prostriedok – cieľom je očakávaná zmena stavu po realizácii projektu. Pri definovaní cieľa platí, že by mal byť stručný a jednoznačný.</w:t>
            </w:r>
            <w:r w:rsidR="00823EC1">
              <w:rPr>
                <w:rFonts w:cstheme="minorHAnsi"/>
                <w:bCs/>
                <w:color w:val="0070C0"/>
                <w:sz w:val="18"/>
                <w:szCs w:val="18"/>
              </w:rPr>
              <w:t xml:space="preserve"> </w:t>
            </w:r>
            <w:r w:rsidR="00823EC1" w:rsidRPr="00823EC1">
              <w:rPr>
                <w:rFonts w:cstheme="minorHAnsi"/>
                <w:bCs/>
                <w:color w:val="0070C0"/>
                <w:sz w:val="18"/>
                <w:szCs w:val="18"/>
              </w:rPr>
              <w:t xml:space="preserve">Ciele projektu </w:t>
            </w:r>
            <w:r w:rsidR="00823EC1">
              <w:rPr>
                <w:rFonts w:cstheme="minorHAnsi"/>
                <w:bCs/>
                <w:color w:val="0070C0"/>
                <w:sz w:val="18"/>
                <w:szCs w:val="18"/>
              </w:rPr>
              <w:t>musia byť</w:t>
            </w:r>
            <w:r w:rsidR="00823EC1" w:rsidRPr="00823EC1">
              <w:rPr>
                <w:rFonts w:cstheme="minorHAnsi"/>
                <w:bCs/>
                <w:color w:val="0070C0"/>
                <w:sz w:val="18"/>
                <w:szCs w:val="18"/>
              </w:rPr>
              <w:t xml:space="preserve"> jasne a zrozumiteľne popísané a tieto v plnej miere napĺňajú ciele výzvy.</w:t>
            </w:r>
          </w:p>
          <w:p w14:paraId="34A1C9AC" w14:textId="77777777" w:rsidR="00D7609D" w:rsidRPr="00546283" w:rsidRDefault="00D7609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41684607" w14:textId="101F6BBD" w:rsidR="0046597C" w:rsidRPr="00546283" w:rsidRDefault="00741FA9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546283">
              <w:rPr>
                <w:rFonts w:cstheme="minorHAnsi"/>
                <w:bCs/>
                <w:color w:val="0070C0"/>
                <w:sz w:val="18"/>
                <w:szCs w:val="18"/>
              </w:rPr>
              <w:t>Žiadateľ uvedie podrobnejšie údaje v ďalších častiach popisu projektu.</w:t>
            </w:r>
          </w:p>
        </w:tc>
      </w:tr>
      <w:tr w:rsidR="00C554BF" w:rsidRPr="00546283" w14:paraId="268C6325" w14:textId="77777777" w:rsidTr="0D787E17">
        <w:tc>
          <w:tcPr>
            <w:tcW w:w="704" w:type="dxa"/>
            <w:vAlign w:val="center"/>
          </w:tcPr>
          <w:p w14:paraId="0E189974" w14:textId="4EC47575" w:rsidR="00C554BF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lastRenderedPageBreak/>
              <w:t>85</w:t>
            </w:r>
          </w:p>
        </w:tc>
        <w:tc>
          <w:tcPr>
            <w:tcW w:w="3119" w:type="dxa"/>
            <w:vAlign w:val="center"/>
          </w:tcPr>
          <w:p w14:paraId="60C3A0E0" w14:textId="43FD5FBA" w:rsidR="00C554BF" w:rsidRPr="00546283" w:rsidRDefault="0043754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7.1 </w:t>
            </w:r>
            <w:r w:rsidR="00C554BF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  <w:vAlign w:val="center"/>
          </w:tcPr>
          <w:p w14:paraId="03F392FD" w14:textId="77777777" w:rsidR="00D7609D" w:rsidRPr="00A96FA5" w:rsidRDefault="00D7609D" w:rsidP="009C7BBD">
            <w:pPr>
              <w:jc w:val="both"/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žiadateľ.</w:t>
            </w:r>
          </w:p>
          <w:p w14:paraId="09C6D6D2" w14:textId="76667622" w:rsidR="00D7609D" w:rsidRDefault="00D7609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Žiadateľ popíše východiskovú situáciu vo vzťahu k navrhovanému projektu, resp. vstupoch, ktoré ovplyvňujú realizáciu projektu.</w:t>
            </w:r>
          </w:p>
          <w:p w14:paraId="53CEE745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168826E9" w14:textId="2DE3832E" w:rsid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Odporúčanie:</w:t>
            </w:r>
          </w:p>
          <w:p w14:paraId="0C2C43A5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00496C93" w14:textId="5C9F95C5" w:rsid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Žiadateľ zdôvodní prečo je realizácia projektu pre cieľovú skupinu, obec, región a pod. vhodná alebo dôležitá, uvedie východiskový stav danej problematiky pred realizáciou projektu z historických, geografických, sociálno-ekonomických a regionálnych súvislosti, ktoré majú vplyv na súčasnú situáciu problematiky a cieľovú skupinu. Je vhodné, aby žiadateľ túto časť preukázal štatistickými údajmi (ak sú k dispozícii), z ktorých vychádzal a vyplynula z nich potreba riešenia problémov cieľovej skupiny vrátane uvedenia ich zdroja. V prípade, ak pre opodstatnenosť projektu, nie sú k dispozícii platné štatistické údaje, žiadateľ vychádza zo svojich vlastných skúseností s realizáciou obdobných/porovnateľných projektov (uvedie informácie identifikujúce takýto projekt/-ty), prípadne ak vychádza z vlastného prieskumu, zistení a odhadov, tieto uvedie a zdôvodní.  </w:t>
            </w:r>
          </w:p>
          <w:p w14:paraId="63B6843F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1BD6F229" w14:textId="58066A0E" w:rsid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Ak projekt nadväzuje na výsledky už realizovaného a ukončeného projektu, žiadateľ podrobne zdôvodní opodstatnenosť realizácie navrhovaného projektu. </w:t>
            </w:r>
          </w:p>
          <w:p w14:paraId="1FB6AF35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2014CF90" w14:textId="1F897F39" w:rsid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Ak je projekt súčasťou väčšieho celku, žiadateľ popíše oblasť, ktorú má projekt priamo riešiť, identifikuje potreby cieľových skupín vrátane informácií o predchádzajúcich etapách a prepojení projektu s ďalšími relevantnými aktivitami/projektmi v regióne. </w:t>
            </w:r>
          </w:p>
          <w:p w14:paraId="5E1A1BB6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596B7FCF" w14:textId="059AC657" w:rsidR="00A96FA5" w:rsidRDefault="00A96FA5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Odporúčame jasne a prehľadne zadefinovať problémy a negatívnu situáciu, ktoré tvoria východisko pre predmetný projekt. Ako riešenie zadefinovaných problémov musia následne na </w:t>
            </w:r>
            <w:proofErr w:type="spellStart"/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ne</w:t>
            </w:r>
            <w:proofErr w:type="spellEnd"/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 nadväzovať konkrétne aktivity a očakávané výsledky pre každý zadefinovaný problém. Predmetná časť </w:t>
            </w:r>
            <w:proofErr w:type="spellStart"/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 je veľmi dôležitá z hľadiska posúdenia a pridelenia bodov odbornými hodnotiteľmi, odporúčame jej venovať zvýšenú pozornosť.</w:t>
            </w:r>
          </w:p>
          <w:p w14:paraId="1DB7A085" w14:textId="77777777" w:rsidR="009C7BBD" w:rsidRPr="00A96FA5" w:rsidRDefault="009C7BBD" w:rsidP="009C7BBD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</w:p>
          <w:p w14:paraId="4BFF91E2" w14:textId="5CC2FF72" w:rsidR="002E0A82" w:rsidRPr="00DB46E3" w:rsidRDefault="00A96FA5" w:rsidP="00293AAB">
            <w:pPr>
              <w:jc w:val="both"/>
              <w:rPr>
                <w:rFonts w:cstheme="minorHAnsi"/>
                <w:bCs/>
                <w:color w:val="0070C0"/>
                <w:sz w:val="18"/>
                <w:szCs w:val="18"/>
              </w:rPr>
            </w:pP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Žiadateľ v tejto časti uvedie zoznam cieľových skupín príslušného špecifického cieľa </w:t>
            </w:r>
            <w:r w:rsidR="00293AAB">
              <w:rPr>
                <w:rFonts w:cstheme="minorHAnsi"/>
                <w:bCs/>
                <w:color w:val="0070C0"/>
                <w:sz w:val="18"/>
                <w:szCs w:val="18"/>
              </w:rPr>
              <w:t xml:space="preserve"> Programu </w:t>
            </w: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 xml:space="preserve">Slovensko, ktoré si vybral z oprávnených cieľových skupín uvedených vo </w:t>
            </w:r>
            <w:r w:rsidR="00345986">
              <w:rPr>
                <w:rFonts w:cstheme="minorHAnsi"/>
                <w:bCs/>
                <w:color w:val="0070C0"/>
                <w:sz w:val="18"/>
                <w:szCs w:val="18"/>
              </w:rPr>
              <w:t>výzve</w:t>
            </w:r>
            <w:r w:rsidRPr="00A96FA5">
              <w:rPr>
                <w:rFonts w:cstheme="minorHAnsi"/>
                <w:bCs/>
                <w:color w:val="0070C0"/>
                <w:sz w:val="18"/>
                <w:szCs w:val="18"/>
              </w:rPr>
              <w:t>.</w:t>
            </w:r>
          </w:p>
        </w:tc>
      </w:tr>
      <w:tr w:rsidR="00C554BF" w:rsidRPr="00546283" w14:paraId="251E5D8B" w14:textId="77777777" w:rsidTr="0D787E17">
        <w:tc>
          <w:tcPr>
            <w:tcW w:w="704" w:type="dxa"/>
            <w:vAlign w:val="center"/>
          </w:tcPr>
          <w:p w14:paraId="72C44653" w14:textId="20A575B1" w:rsidR="00C554BF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86</w:t>
            </w:r>
          </w:p>
        </w:tc>
        <w:tc>
          <w:tcPr>
            <w:tcW w:w="3119" w:type="dxa"/>
            <w:vAlign w:val="center"/>
          </w:tcPr>
          <w:p w14:paraId="6ECACDB8" w14:textId="7DF02CD6" w:rsidR="00C554BF" w:rsidRPr="00546283" w:rsidRDefault="0043754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7.2 </w:t>
            </w:r>
            <w:r w:rsidR="00C554BF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  <w:vAlign w:val="center"/>
          </w:tcPr>
          <w:p w14:paraId="0D85CB7B" w14:textId="0A124622" w:rsidR="002E0A82" w:rsidRPr="00546283" w:rsidRDefault="00D7609D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color w:val="0070C0"/>
                <w:sz w:val="18"/>
                <w:szCs w:val="18"/>
              </w:rPr>
              <w:t>Vypĺňa žiadateľ.</w:t>
            </w:r>
          </w:p>
          <w:p w14:paraId="60DBEA73" w14:textId="25422195" w:rsidR="002E0A82" w:rsidRPr="00546283" w:rsidRDefault="1280B064" w:rsidP="009C7BBD">
            <w:pPr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color w:val="0070C0"/>
                <w:sz w:val="18"/>
                <w:szCs w:val="18"/>
              </w:rPr>
              <w:t>Žiadateľ popíše spôsob realizácie aktivít projektu vrátane vhodnosti navrhovaných aktivít s ohľadom na očakávané výsledky.</w:t>
            </w:r>
          </w:p>
          <w:p w14:paraId="74E3C5BE" w14:textId="77777777" w:rsidR="001E1D06" w:rsidRPr="001E1D06" w:rsidRDefault="001E1D0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1E1D06">
              <w:rPr>
                <w:rFonts w:cstheme="minorHAnsi"/>
                <w:color w:val="0070C0"/>
                <w:sz w:val="18"/>
                <w:szCs w:val="18"/>
              </w:rPr>
              <w:t xml:space="preserve">Ide o základnú časť projektu, keďže žiadateľ popisuje, ako bude realizovať projekt. Vzhľadom k tomu, že uvedená časť </w:t>
            </w:r>
            <w:proofErr w:type="spellStart"/>
            <w:r w:rsidRPr="001E1D06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1E1D06">
              <w:rPr>
                <w:rFonts w:cstheme="minorHAnsi"/>
                <w:color w:val="0070C0"/>
                <w:sz w:val="18"/>
                <w:szCs w:val="18"/>
              </w:rPr>
              <w:t xml:space="preserve"> je veľmi dôležitá z hľadiska posúdenia a pridelenia bodov odbornými hodnotiteľmi, odporúčame jej venovať zvýšenú pozornosť.</w:t>
            </w:r>
          </w:p>
          <w:p w14:paraId="38E9F6B3" w14:textId="433BE6C9" w:rsidR="001E1D06" w:rsidRDefault="001E1D0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1E1D06">
              <w:rPr>
                <w:rFonts w:cstheme="minorHAnsi"/>
                <w:color w:val="0070C0"/>
                <w:sz w:val="18"/>
                <w:szCs w:val="18"/>
              </w:rPr>
              <w:lastRenderedPageBreak/>
              <w:t xml:space="preserve">Žiadateľ jasne definuje a popíše aktivity projektu, ich organizačné a technické zabezpečenie, akým spôsobom plánuje dosiahnuť predpokladaný stav na konci realizácie projektu. </w:t>
            </w:r>
          </w:p>
          <w:p w14:paraId="6C1197A4" w14:textId="77777777" w:rsidR="00550806" w:rsidRPr="001E1D06" w:rsidRDefault="0055080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38710B38" w14:textId="4024BE3A" w:rsidR="001E1D06" w:rsidRDefault="001E1D0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50806">
              <w:rPr>
                <w:rFonts w:cstheme="minorHAnsi"/>
                <w:b/>
                <w:color w:val="0070C0"/>
                <w:sz w:val="18"/>
                <w:szCs w:val="18"/>
              </w:rPr>
              <w:t>Dôležité je uviesť prepojenie navrhovaných aktivít s výsledkami a cieľmi projektu</w:t>
            </w:r>
            <w:r w:rsidRPr="001E1D06">
              <w:rPr>
                <w:rFonts w:cstheme="minorHAnsi"/>
                <w:color w:val="0070C0"/>
                <w:sz w:val="18"/>
                <w:szCs w:val="18"/>
              </w:rPr>
              <w:t>, vhodnosť navrhovaných aktivít a spôsob ich realizácie, posúdenie navrhovaných aktivít z vecného, časového hľadiska a z hľadiska ich prevádzkovej a technickej udržateľnosti (ak relevantné), reálnosť plánovanej hodnoty merateľných ukazovateľov s ohľadom na časové, finančné a vecné hľadisko</w:t>
            </w:r>
            <w:r w:rsidR="00602DFB">
              <w:rPr>
                <w:rFonts w:cstheme="minorHAnsi"/>
                <w:color w:val="0070C0"/>
                <w:sz w:val="18"/>
                <w:szCs w:val="18"/>
              </w:rPr>
              <w:t>, aktivity projektu a spôsob ich realizácie</w:t>
            </w:r>
            <w:r w:rsidRPr="001E1D06">
              <w:rPr>
                <w:rFonts w:cstheme="minorHAnsi"/>
                <w:color w:val="0070C0"/>
                <w:sz w:val="18"/>
                <w:szCs w:val="18"/>
              </w:rPr>
              <w:t>.</w:t>
            </w:r>
            <w:r w:rsidR="00823EC1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</w:p>
          <w:p w14:paraId="5CA2A058" w14:textId="77777777" w:rsidR="009C7BBD" w:rsidRDefault="009C7BBD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6817C647" w14:textId="77777777" w:rsidR="001E1D06" w:rsidRPr="00786D1C" w:rsidRDefault="001E1D0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786D1C">
              <w:rPr>
                <w:rFonts w:cstheme="minorHAnsi"/>
                <w:color w:val="0070C0"/>
                <w:sz w:val="18"/>
                <w:szCs w:val="18"/>
              </w:rPr>
              <w:t xml:space="preserve">Podrobný popis hlavných aktivít vrátene </w:t>
            </w:r>
            <w:proofErr w:type="spellStart"/>
            <w:r w:rsidRPr="00786D1C">
              <w:rPr>
                <w:rFonts w:cstheme="minorHAnsi"/>
                <w:color w:val="0070C0"/>
                <w:sz w:val="18"/>
                <w:szCs w:val="18"/>
              </w:rPr>
              <w:t>podaktivít</w:t>
            </w:r>
            <w:proofErr w:type="spellEnd"/>
            <w:r w:rsidRPr="00786D1C">
              <w:rPr>
                <w:rFonts w:cstheme="minorHAnsi"/>
                <w:color w:val="0070C0"/>
                <w:sz w:val="18"/>
                <w:szCs w:val="18"/>
              </w:rPr>
              <w:t xml:space="preserve"> obsahuje: </w:t>
            </w:r>
          </w:p>
          <w:p w14:paraId="731E7F09" w14:textId="035D757D" w:rsidR="001E1D06" w:rsidRPr="00786D1C" w:rsidRDefault="001E1D06" w:rsidP="009C7BBD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171" w:hanging="171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Uviesť názov aktivity (ak projekt pokrýva obidva regióny, </w:t>
            </w:r>
            <w:r w:rsidR="00550806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MRR</w:t>
            </w: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aj </w:t>
            </w:r>
            <w:r w:rsidR="00550806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VRR</w:t>
            </w: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generuje ITMS2014+ aktivitu pre každý región - v harmonograme, rozpočte aj v merateľných ukazovateľoch). Je vhodné v názve aktivity naznačiť, ku ktorému z nich sa viaže, </w:t>
            </w:r>
            <w:proofErr w:type="spellStart"/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t.j</w:t>
            </w:r>
            <w:proofErr w:type="spellEnd"/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. napr. skratkou </w:t>
            </w:r>
            <w:r w:rsidR="00550806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MRR, VRR</w:t>
            </w: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.), </w:t>
            </w:r>
          </w:p>
          <w:p w14:paraId="73FC7606" w14:textId="62A0A525" w:rsidR="001E1D06" w:rsidRPr="00786D1C" w:rsidRDefault="001E1D06" w:rsidP="009C7BBD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171" w:hanging="171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uviesť popis aktivity (ak projekt pokrýva obidva regióny, </w:t>
            </w:r>
            <w:r w:rsidR="00550806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MRR</w:t>
            </w: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aj </w:t>
            </w:r>
            <w:r w:rsidR="00550806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VRR</w:t>
            </w: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, ale aktivita sa realizuje rovnako na oboch typoch stačí uviesť popis raz a uviesť, že platí pre oba regióny), </w:t>
            </w:r>
          </w:p>
          <w:p w14:paraId="7E99EA39" w14:textId="0D1AC684" w:rsidR="001E1D06" w:rsidRDefault="001E1D06" w:rsidP="009C7BBD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171" w:hanging="171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786D1C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plánované verejné obstarávanie súvisiace s dodávkou tovarov / služieb</w:t>
            </w:r>
            <w:r w:rsidR="00ED3CF9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.</w:t>
            </w:r>
          </w:p>
          <w:p w14:paraId="573E630F" w14:textId="77777777" w:rsidR="009C7BBD" w:rsidRPr="00786D1C" w:rsidRDefault="009C7BBD" w:rsidP="009C7BBD">
            <w:pPr>
              <w:pStyle w:val="Odsekzoznamu"/>
              <w:spacing w:after="0" w:line="240" w:lineRule="auto"/>
              <w:ind w:left="171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</w:p>
          <w:p w14:paraId="6013F6E9" w14:textId="0A66E46F" w:rsidR="002E0A82" w:rsidRPr="006071CE" w:rsidRDefault="002E0A82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6071CE">
              <w:rPr>
                <w:rFonts w:cstheme="minorHAnsi"/>
                <w:b/>
                <w:color w:val="0070C0"/>
                <w:sz w:val="18"/>
                <w:szCs w:val="18"/>
              </w:rPr>
              <w:t>Príspevok projektu k naplneniu cieľov stanovených vo výzve</w:t>
            </w:r>
          </w:p>
          <w:p w14:paraId="78F4252E" w14:textId="77777777" w:rsidR="002E0A82" w:rsidRPr="006071CE" w:rsidRDefault="002E0A82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6071CE">
              <w:rPr>
                <w:rFonts w:cstheme="minorHAnsi"/>
                <w:color w:val="0070C0"/>
                <w:sz w:val="18"/>
                <w:szCs w:val="18"/>
              </w:rPr>
              <w:t>Žiadateľ v tejto časti popíše:</w:t>
            </w:r>
          </w:p>
          <w:p w14:paraId="49434787" w14:textId="3C59CF2E" w:rsidR="002E0A82" w:rsidRPr="00602DFB" w:rsidRDefault="002E0A82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5" w:hanging="142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6071CE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hlavné aktivity projektu v zmysle možností stanovených vo výzve, cieľ vybraných </w:t>
            </w:r>
            <w:r w:rsidR="00EA3C66" w:rsidRPr="006071CE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hlavných </w:t>
            </w:r>
            <w:r w:rsidRPr="006071CE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aktivít a ich príspevok k naplneniu cieľov stanovených vo výzve</w:t>
            </w:r>
            <w:r w:rsidR="00355B4B" w:rsidRPr="006071CE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,</w:t>
            </w:r>
            <w:r w:rsidR="00602DF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v</w:t>
            </w:r>
            <w:r w:rsidR="00602DFB" w:rsidRPr="00602DF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šetky hlavné aktivity projektu musia byť v súlade s aktivitami výzvy a žiadateľ ich popíše jasne, zrozumiteľne, konkrétne</w:t>
            </w:r>
            <w:r w:rsidR="00602DF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, v plnej miere uskutočniteľné a v logickej väzbe na ďalšie nastavenia </w:t>
            </w:r>
            <w:r w:rsidR="00293AA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projektu</w:t>
            </w:r>
            <w:r w:rsidR="00602DF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,</w:t>
            </w:r>
          </w:p>
          <w:p w14:paraId="351BDC96" w14:textId="494C28B5" w:rsidR="002E0A82" w:rsidRPr="00546283" w:rsidRDefault="002E0A82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602DF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spôsob realizácie hlavných aktivít projektu, t. j. ako budú aktivity realizované, navrhované postupy a riešenia</w:t>
            </w:r>
            <w:r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pri realizácii všetkých aktivít projektu (napr. vybrané materiály, technológie, technické riešenia, metodologické postupy, potreby nákupu konkrétnych zariadení a pod), technické zabezpečenie realizácie aktivít, ich uskutočniteľnosť, reálnosť a</w:t>
            </w:r>
            <w:r w:rsidR="00567E4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 </w:t>
            </w:r>
            <w:r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primeranosť</w:t>
            </w:r>
            <w:r w:rsidR="00567E4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,</w:t>
            </w:r>
          </w:p>
          <w:p w14:paraId="08EA3878" w14:textId="0477AF07" w:rsidR="002E0A82" w:rsidRPr="00546283" w:rsidRDefault="1280B064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časovú </w:t>
            </w:r>
            <w:r w:rsidR="00922D9E"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>a logickú nadväz</w:t>
            </w:r>
            <w:r w:rsidR="00CD2041"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>nosť</w:t>
            </w:r>
            <w:r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 realizácie hlavných aktivít projektu,</w:t>
            </w:r>
          </w:p>
          <w:p w14:paraId="449E405D" w14:textId="45E10236" w:rsidR="00823EC1" w:rsidRDefault="1280B064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popis, ako budú dosiahnuté stanovené ciele </w:t>
            </w:r>
            <w:r w:rsidR="3316FCC1"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>jednotlivých typov akcií</w:t>
            </w:r>
            <w:r w:rsidR="1C980BC0"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/hlavných aktivít </w:t>
            </w:r>
            <w:r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>projektu</w:t>
            </w:r>
            <w:r w:rsidR="00602DFB">
              <w:rPr>
                <w:rFonts w:asciiTheme="minorHAnsi" w:hAnsiTheme="minorHAnsi"/>
                <w:color w:val="0070C0"/>
                <w:sz w:val="18"/>
                <w:szCs w:val="18"/>
              </w:rPr>
              <w:t>,</w:t>
            </w:r>
          </w:p>
          <w:p w14:paraId="641EB3D9" w14:textId="5C94E40E" w:rsidR="00602DFB" w:rsidRDefault="00602DFB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>
              <w:rPr>
                <w:rFonts w:asciiTheme="minorHAnsi" w:hAnsiTheme="minorHAnsi"/>
                <w:color w:val="0070C0"/>
                <w:sz w:val="18"/>
                <w:szCs w:val="18"/>
              </w:rPr>
              <w:t>opatrenia na zabezpečenie prístupu k aktivitám projektu, zabezpečeniu dostupnosti a prístupnosti výs</w:t>
            </w:r>
            <w:r w:rsidR="00E6353E">
              <w:rPr>
                <w:rFonts w:asciiTheme="minorHAnsi" w:hAnsiTheme="minorHAnsi"/>
                <w:color w:val="0070C0"/>
                <w:sz w:val="18"/>
                <w:szCs w:val="18"/>
              </w:rPr>
              <w:t>ledkov projektu,</w:t>
            </w:r>
          </w:p>
          <w:p w14:paraId="56FDDA68" w14:textId="51069601" w:rsidR="00E6353E" w:rsidRDefault="00E6353E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>
              <w:rPr>
                <w:rFonts w:asciiTheme="minorHAnsi" w:hAnsiTheme="minorHAnsi"/>
                <w:color w:val="0070C0"/>
                <w:sz w:val="18"/>
                <w:szCs w:val="18"/>
              </w:rPr>
              <w:t>nevyhnutnosť navrhovaných výdavkov s ohľadom na ciele, aktivity a výsledky projektu; či sú hospodárne a efektívne navrhnuté s cieľom zabezpečenia minimalizácie nákladov pri maximalizácii efektov.</w:t>
            </w:r>
          </w:p>
          <w:p w14:paraId="18EABFB5" w14:textId="7AD9F8AD" w:rsidR="00823EC1" w:rsidRDefault="00823EC1" w:rsidP="009C7BBD">
            <w:pPr>
              <w:ind w:left="34"/>
              <w:rPr>
                <w:color w:val="0070C0"/>
                <w:sz w:val="18"/>
                <w:szCs w:val="18"/>
              </w:rPr>
            </w:pPr>
          </w:p>
          <w:p w14:paraId="1726008F" w14:textId="5DB45668" w:rsidR="00823EC1" w:rsidRPr="00823EC1" w:rsidRDefault="00823EC1" w:rsidP="009C7BBD">
            <w:pPr>
              <w:rPr>
                <w:b/>
                <w:color w:val="0070C0"/>
                <w:sz w:val="18"/>
                <w:szCs w:val="18"/>
              </w:rPr>
            </w:pPr>
            <w:r w:rsidRPr="00823EC1">
              <w:rPr>
                <w:b/>
                <w:color w:val="0070C0"/>
                <w:sz w:val="18"/>
                <w:szCs w:val="18"/>
              </w:rPr>
              <w:t>Cieľová skupina:</w:t>
            </w:r>
          </w:p>
          <w:p w14:paraId="6B5E56B3" w14:textId="05B094EE" w:rsidR="00C4686B" w:rsidRDefault="00823EC1" w:rsidP="009C7BBD">
            <w:pPr>
              <w:jc w:val="both"/>
              <w:rPr>
                <w:color w:val="0070C0"/>
                <w:sz w:val="18"/>
                <w:szCs w:val="18"/>
              </w:rPr>
            </w:pPr>
            <w:r w:rsidRPr="00823EC1">
              <w:rPr>
                <w:color w:val="0070C0"/>
                <w:sz w:val="18"/>
                <w:szCs w:val="18"/>
              </w:rPr>
              <w:t xml:space="preserve">Charakteristika cieľovej skupiny v </w:t>
            </w:r>
            <w:proofErr w:type="spellStart"/>
            <w:r>
              <w:rPr>
                <w:color w:val="0070C0"/>
                <w:sz w:val="18"/>
                <w:szCs w:val="18"/>
              </w:rPr>
              <w:t>ŽoNFP</w:t>
            </w:r>
            <w:proofErr w:type="spellEnd"/>
            <w:r w:rsidRPr="00823EC1">
              <w:rPr>
                <w:color w:val="0070C0"/>
                <w:sz w:val="18"/>
                <w:szCs w:val="18"/>
              </w:rPr>
              <w:t xml:space="preserve"> je v súlade s definovanou cieľovou skupinou vo výzve a rozsah cieľovej skupiny a jej popis v </w:t>
            </w:r>
            <w:proofErr w:type="spellStart"/>
            <w:r>
              <w:rPr>
                <w:color w:val="0070C0"/>
                <w:sz w:val="18"/>
                <w:szCs w:val="18"/>
              </w:rPr>
              <w:t>ŽoNFP</w:t>
            </w:r>
            <w:proofErr w:type="spellEnd"/>
            <w:r w:rsidRPr="00823EC1">
              <w:rPr>
                <w:color w:val="0070C0"/>
                <w:sz w:val="18"/>
                <w:szCs w:val="18"/>
              </w:rPr>
              <w:t xml:space="preserve"> je zrozumiteľný, jasný a jednoznačne identifikovateľný.</w:t>
            </w:r>
            <w:r>
              <w:rPr>
                <w:color w:val="0070C0"/>
                <w:sz w:val="18"/>
                <w:szCs w:val="18"/>
              </w:rPr>
              <w:t xml:space="preserve"> </w:t>
            </w:r>
            <w:r w:rsidRPr="00823EC1">
              <w:rPr>
                <w:color w:val="0070C0"/>
                <w:sz w:val="18"/>
                <w:szCs w:val="18"/>
              </w:rPr>
              <w:t>Vymedzenie potrieb cieľovej skupiny je popísané zrozumiteľne a v logickej väzbe na identifikované potreby cieľových skupín v analýze potrieb a/alebo v popise východiskovej situácie.</w:t>
            </w:r>
            <w:r w:rsidR="00602DFB">
              <w:rPr>
                <w:color w:val="0070C0"/>
                <w:sz w:val="18"/>
                <w:szCs w:val="18"/>
              </w:rPr>
              <w:t xml:space="preserve"> Žiadateľ popíše ako</w:t>
            </w:r>
            <w:r w:rsidR="00602DFB" w:rsidRPr="00602DFB">
              <w:rPr>
                <w:color w:val="0070C0"/>
                <w:sz w:val="18"/>
                <w:szCs w:val="18"/>
              </w:rPr>
              <w:t xml:space="preserve"> vhodným a primeraným spôsobom navrhuje zabezpečiť identifikované potreby (pro</w:t>
            </w:r>
            <w:r w:rsidR="00602DFB">
              <w:rPr>
                <w:color w:val="0070C0"/>
                <w:sz w:val="18"/>
                <w:szCs w:val="18"/>
              </w:rPr>
              <w:t>blémy) cieľových skupín, zlepšeni</w:t>
            </w:r>
            <w:r w:rsidR="00602DFB" w:rsidRPr="00602DFB">
              <w:rPr>
                <w:color w:val="0070C0"/>
                <w:sz w:val="18"/>
                <w:szCs w:val="18"/>
              </w:rPr>
              <w:t>e ich stavu a/alebo ich postavenia.</w:t>
            </w:r>
          </w:p>
          <w:p w14:paraId="59F25843" w14:textId="77777777" w:rsidR="002E0A82" w:rsidRPr="00546283" w:rsidRDefault="002E0A82" w:rsidP="009C7BBD">
            <w:pPr>
              <w:jc w:val="both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</w:p>
          <w:p w14:paraId="4130DB0E" w14:textId="68EFAD68" w:rsidR="002E0A82" w:rsidRPr="00546283" w:rsidRDefault="1280B064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546283">
              <w:rPr>
                <w:b/>
                <w:bCs/>
                <w:color w:val="0070C0"/>
                <w:sz w:val="18"/>
                <w:szCs w:val="18"/>
              </w:rPr>
              <w:t>Súlad proj</w:t>
            </w:r>
            <w:r w:rsidR="002F65E5" w:rsidRPr="00546283">
              <w:rPr>
                <w:b/>
                <w:bCs/>
                <w:color w:val="0070C0"/>
                <w:sz w:val="18"/>
                <w:szCs w:val="18"/>
              </w:rPr>
              <w:t>ektu s regionálnymi stratégiami</w:t>
            </w:r>
          </w:p>
          <w:p w14:paraId="4DF12EA1" w14:textId="4DDC5FC6" w:rsidR="002E0A82" w:rsidRPr="00546283" w:rsidRDefault="002E0A82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color w:val="0070C0"/>
                <w:sz w:val="18"/>
                <w:szCs w:val="18"/>
              </w:rPr>
              <w:lastRenderedPageBreak/>
              <w:t>Žiadateľ popíše súlad projektu s:</w:t>
            </w:r>
          </w:p>
          <w:p w14:paraId="45CF7E0E" w14:textId="3E60AD5C" w:rsidR="00E677D4" w:rsidRPr="00546283" w:rsidRDefault="1280B064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Programom hospodárskeho a sociálneho rozvoja príslušného samosprávneho kraja, </w:t>
            </w:r>
          </w:p>
          <w:p w14:paraId="7738A914" w14:textId="6E3CA21E" w:rsidR="00587293" w:rsidRPr="00546283" w:rsidRDefault="0077617D" w:rsidP="009C7BBD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žiadateľ </w:t>
            </w:r>
            <w:r w:rsidR="0043628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v tejto časti</w:t>
            </w:r>
            <w:r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</w:t>
            </w:r>
            <w:r w:rsidR="006B2F4F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uvedie </w:t>
            </w:r>
            <w:r w:rsidR="0043628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aj </w:t>
            </w:r>
            <w:r w:rsidR="006B2F4F" w:rsidRPr="00546283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odkaz na </w:t>
            </w:r>
            <w:r w:rsidR="00431D34" w:rsidRPr="00546283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webové sídlo</w:t>
            </w:r>
            <w:r w:rsidR="00EA3C66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, </w:t>
            </w:r>
            <w:r w:rsidR="00431D3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na ktorom je</w:t>
            </w:r>
            <w:r w:rsidR="00427DB0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zverejnené</w:t>
            </w:r>
            <w:r w:rsidR="00431D34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uznesenie </w:t>
            </w:r>
            <w:r w:rsidR="00587293" w:rsidRPr="00546283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(výpis z uznesenia) o schválení programu hospodárskeho a sociálneho rozvoja a príslušnej územnoplánovacej dokumentácie;</w:t>
            </w:r>
          </w:p>
          <w:p w14:paraId="0B21F3B9" w14:textId="33DAC17A" w:rsidR="002E0A82" w:rsidRPr="00546283" w:rsidRDefault="1280B064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546283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Integrovanou územnou stratégiou príslušného samosprávneho kraja, </w:t>
            </w:r>
          </w:p>
          <w:p w14:paraId="55F94D55" w14:textId="77777777" w:rsidR="002E0A82" w:rsidRPr="00546283" w:rsidRDefault="002E0A82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</w:p>
          <w:p w14:paraId="08416506" w14:textId="30978C7D" w:rsidR="002E0A82" w:rsidRPr="00546283" w:rsidRDefault="002E0A82" w:rsidP="009C7BBD">
            <w:pPr>
              <w:jc w:val="both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Popis uskutočniteľnosti aktivít projektu a vhodnosti navrhovaných aktivít z vecného a časového hľadiska</w:t>
            </w:r>
          </w:p>
          <w:p w14:paraId="14C0DDA9" w14:textId="3FC3AC2D" w:rsidR="002E0A82" w:rsidRDefault="1280B064" w:rsidP="009C7BBD">
            <w:pPr>
              <w:autoSpaceDE w:val="0"/>
              <w:autoSpaceDN w:val="0"/>
              <w:adjustRightInd w:val="0"/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color w:val="0070C0"/>
                <w:sz w:val="18"/>
                <w:szCs w:val="18"/>
              </w:rPr>
              <w:t>Žiadateľ popíše časovú postupnosť realizácie hlavných aktivít projektu resp. čiastkových prác na projekte a ich logickú nadväznosť</w:t>
            </w:r>
            <w:r w:rsidR="42ACE1A8" w:rsidRPr="00546283">
              <w:rPr>
                <w:color w:val="0070C0"/>
                <w:sz w:val="18"/>
                <w:szCs w:val="18"/>
              </w:rPr>
              <w:t xml:space="preserve">. Uvedený popis musí byť v </w:t>
            </w:r>
            <w:r w:rsidRPr="00546283">
              <w:rPr>
                <w:color w:val="0070C0"/>
                <w:sz w:val="18"/>
                <w:szCs w:val="18"/>
              </w:rPr>
              <w:t>súlad</w:t>
            </w:r>
            <w:r w:rsidR="4413BD82" w:rsidRPr="00546283">
              <w:rPr>
                <w:color w:val="0070C0"/>
                <w:sz w:val="18"/>
                <w:szCs w:val="18"/>
              </w:rPr>
              <w:t>e</w:t>
            </w:r>
            <w:r w:rsidRPr="00546283">
              <w:rPr>
                <w:color w:val="0070C0"/>
                <w:sz w:val="18"/>
                <w:szCs w:val="18"/>
              </w:rPr>
              <w:t xml:space="preserve"> s harmonogramom uvedeným </w:t>
            </w:r>
            <w:r w:rsidRPr="00E25C5F">
              <w:rPr>
                <w:color w:val="0070C0"/>
                <w:sz w:val="18"/>
                <w:szCs w:val="18"/>
              </w:rPr>
              <w:t xml:space="preserve">v časti 9. </w:t>
            </w:r>
            <w:proofErr w:type="spellStart"/>
            <w:r w:rsidRPr="00E25C5F">
              <w:rPr>
                <w:color w:val="0070C0"/>
                <w:sz w:val="18"/>
                <w:szCs w:val="18"/>
              </w:rPr>
              <w:t>ŽoNFP</w:t>
            </w:r>
            <w:proofErr w:type="spellEnd"/>
            <w:r w:rsidRPr="00E25C5F">
              <w:rPr>
                <w:color w:val="0070C0"/>
                <w:sz w:val="18"/>
                <w:szCs w:val="18"/>
              </w:rPr>
              <w:t xml:space="preserve"> Harmonogram</w:t>
            </w:r>
            <w:r w:rsidRPr="00546283">
              <w:rPr>
                <w:color w:val="0070C0"/>
                <w:sz w:val="18"/>
                <w:szCs w:val="18"/>
              </w:rPr>
              <w:t xml:space="preserve"> realizácie aktivít</w:t>
            </w:r>
            <w:r w:rsidR="00DB46E3">
              <w:rPr>
                <w:color w:val="0070C0"/>
                <w:sz w:val="18"/>
                <w:szCs w:val="18"/>
              </w:rPr>
              <w:t>.</w:t>
            </w:r>
          </w:p>
          <w:p w14:paraId="50B10760" w14:textId="77777777" w:rsidR="009C7BBD" w:rsidRPr="00546283" w:rsidRDefault="009C7BBD" w:rsidP="009C7B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46044B26" w14:textId="77777777" w:rsidR="002E0A82" w:rsidRPr="00546283" w:rsidRDefault="002E0A82" w:rsidP="009C7BBD">
            <w:pPr>
              <w:jc w:val="both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Vecná oprávnenosť výdavkov projektu a ich nevyhnutnosť pre dosiahnutie cieľov projektu</w:t>
            </w:r>
          </w:p>
          <w:p w14:paraId="2DC3D7D5" w14:textId="4CF9049A" w:rsidR="002E0A82" w:rsidRPr="00546283" w:rsidRDefault="1280B064" w:rsidP="009C7BBD">
            <w:pPr>
              <w:jc w:val="both"/>
              <w:rPr>
                <w:color w:val="0070C0"/>
                <w:sz w:val="18"/>
                <w:szCs w:val="18"/>
              </w:rPr>
            </w:pPr>
            <w:r w:rsidRPr="00546283">
              <w:rPr>
                <w:color w:val="0070C0"/>
                <w:sz w:val="18"/>
                <w:szCs w:val="18"/>
              </w:rPr>
              <w:t xml:space="preserve">Žiadateľ popíše ako výdavky projektu súvisia s oprávnenými </w:t>
            </w:r>
            <w:r w:rsidR="71915D6A" w:rsidRPr="00546283">
              <w:rPr>
                <w:color w:val="0070C0"/>
                <w:sz w:val="18"/>
                <w:szCs w:val="18"/>
              </w:rPr>
              <w:t xml:space="preserve">hlavnými </w:t>
            </w:r>
            <w:r w:rsidRPr="00546283">
              <w:rPr>
                <w:color w:val="0070C0"/>
                <w:sz w:val="18"/>
                <w:szCs w:val="18"/>
              </w:rPr>
              <w:t>aktivitami a zároveň, či sú v súlade so zoznamom oprávnených výdavkov uvedených v príslušnej výzve na predkladanie žiadostí o NFP a ako postupoval pri výpočte oprávnených výdavkov projektu. Taktiež, či sú účelné z pohľadu dosahovania stanovených cieľov projektu (t. j. či sú potrebné/nevyhnutné na realizáciu aktivít projektu) a či spĺňajú zásadu účinnosti (t. j. plnenie stanovených cieľov a dosahovanie plánovaných výsledkov).</w:t>
            </w:r>
          </w:p>
          <w:p w14:paraId="4D3BD6DA" w14:textId="77777777" w:rsidR="002E0A82" w:rsidRPr="00546283" w:rsidRDefault="002E0A82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</w:p>
          <w:p w14:paraId="37C73C83" w14:textId="0825CA19" w:rsidR="002E0A82" w:rsidRPr="00546283" w:rsidRDefault="002E0A82" w:rsidP="009C7BBD">
            <w:pPr>
              <w:jc w:val="both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Efektívnosť a hospodárnosť výdavkov projektu</w:t>
            </w:r>
          </w:p>
          <w:p w14:paraId="71693358" w14:textId="79EF8CE0" w:rsidR="002E0A82" w:rsidRPr="00546283" w:rsidRDefault="002E0A82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46283">
              <w:rPr>
                <w:rFonts w:cstheme="minorHAnsi"/>
                <w:color w:val="0070C0"/>
                <w:sz w:val="18"/>
                <w:szCs w:val="18"/>
              </w:rPr>
              <w:t>Žiadateľ popíše, aké nástroje využil na overenie hospodárnosti a efektívnosti navrhovaných výdavkov, uvedie odkaz na konkrétne prílohy, resp. dostupné dokumenty (znalecké posudky, prieskumy trhu, odborné smernice, limity, benchmarky, normy, verejné obstarávania a pod.).</w:t>
            </w:r>
          </w:p>
          <w:p w14:paraId="3983F2EB" w14:textId="0D84EBDF" w:rsidR="00675B96" w:rsidRPr="00546283" w:rsidRDefault="00675B96" w:rsidP="009C7BBD">
            <w:pPr>
              <w:jc w:val="both"/>
              <w:rPr>
                <w:color w:val="0070C0"/>
                <w:sz w:val="18"/>
                <w:szCs w:val="18"/>
              </w:rPr>
            </w:pPr>
          </w:p>
          <w:p w14:paraId="35D7FD0D" w14:textId="77777777" w:rsidR="00DB46E3" w:rsidRPr="00F42878" w:rsidRDefault="00DB46E3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F42878">
              <w:rPr>
                <w:rFonts w:cstheme="minorHAnsi"/>
                <w:b/>
                <w:color w:val="0070C0"/>
                <w:sz w:val="18"/>
                <w:szCs w:val="18"/>
              </w:rPr>
              <w:t>Súlad projektu s horizontálnymi princípmi</w:t>
            </w:r>
          </w:p>
          <w:p w14:paraId="3A13A2AE" w14:textId="77777777" w:rsidR="00DB46E3" w:rsidRPr="00F42878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F42878">
              <w:rPr>
                <w:rFonts w:cstheme="minorHAnsi"/>
                <w:color w:val="0070C0"/>
                <w:sz w:val="18"/>
                <w:szCs w:val="18"/>
              </w:rPr>
              <w:t xml:space="preserve">V súvislosti s  touto výzvou je potrebné upozorniť osobitne na to, aby žiadateľ v tejto časti popísal a  v projekte bolo zabezpečené :  </w:t>
            </w:r>
          </w:p>
          <w:p w14:paraId="1E54C794" w14:textId="77777777" w:rsidR="00DB46E3" w:rsidRPr="00F42878" w:rsidRDefault="00DB46E3" w:rsidP="009C7BBD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F42878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dodržiavanie základných práv a súlad s Chartou základných práv EÚ,</w:t>
            </w:r>
          </w:p>
          <w:p w14:paraId="35792E7D" w14:textId="77777777" w:rsidR="00DB46E3" w:rsidRPr="00F42878" w:rsidRDefault="00DB46E3" w:rsidP="009C7BBD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F42878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presadzovanie rovnosti mužov a žien, uplatňovanie rodovej rovnosti,</w:t>
            </w:r>
          </w:p>
          <w:p w14:paraId="04F95452" w14:textId="77777777" w:rsidR="00DB46E3" w:rsidRPr="00F42878" w:rsidRDefault="00DB46E3" w:rsidP="009C7BBD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F42878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prijatie opatrení na zabránenie akejkoľvek diskriminácie,</w:t>
            </w:r>
          </w:p>
          <w:p w14:paraId="50920EA9" w14:textId="2B5F6F0B" w:rsidR="004507A6" w:rsidRPr="001862D2" w:rsidRDefault="00DB46E3" w:rsidP="001862D2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F42878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zohľadňovanie prístupnosti pre osoby so zdravotným postihnutím.</w:t>
            </w:r>
            <w:r w:rsidR="00EA396B" w:rsidRPr="001862D2">
              <w:rPr>
                <w:rFonts w:cstheme="minorHAnsi"/>
                <w:color w:val="0070C0"/>
                <w:sz w:val="18"/>
                <w:szCs w:val="18"/>
              </w:rPr>
              <w:t> </w:t>
            </w:r>
          </w:p>
          <w:p w14:paraId="09431DA7" w14:textId="25D9B6EF" w:rsidR="004507A6" w:rsidRDefault="004507A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05885E2E" w14:textId="28F9980A" w:rsidR="004507A6" w:rsidRDefault="004507A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0A4A7DB2" w14:textId="0A45CD8E" w:rsidR="004507A6" w:rsidRDefault="004507A6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>
              <w:rPr>
                <w:rFonts w:cstheme="minorHAnsi"/>
                <w:color w:val="0070C0"/>
                <w:sz w:val="18"/>
                <w:szCs w:val="18"/>
              </w:rPr>
              <w:t xml:space="preserve">V prípade, že sa projekt začal realizovať ešte pred predložením </w:t>
            </w:r>
            <w:proofErr w:type="spellStart"/>
            <w:r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>
              <w:rPr>
                <w:rFonts w:cstheme="minorHAnsi"/>
                <w:color w:val="0070C0"/>
                <w:sz w:val="18"/>
                <w:szCs w:val="18"/>
              </w:rPr>
              <w:t xml:space="preserve"> žiadateľ uvedie či platí, že </w:t>
            </w:r>
            <w:r w:rsidRPr="004507A6">
              <w:rPr>
                <w:rFonts w:cstheme="minorHAnsi"/>
                <w:color w:val="0070C0"/>
                <w:sz w:val="18"/>
                <w:szCs w:val="18"/>
              </w:rPr>
              <w:t>boli dodržané podmienky stanovené v článku 63 odsek 2, 6, 7, 8 (s výnimkou podľa čl. 20 ods. 1 písm. b)) nariadenia o spoločných ustanoveniach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 a </w:t>
            </w:r>
            <w:r w:rsidRPr="004507A6">
              <w:rPr>
                <w:rFonts w:cstheme="minorHAnsi"/>
                <w:color w:val="0070C0"/>
                <w:sz w:val="18"/>
                <w:szCs w:val="18"/>
              </w:rPr>
              <w:t xml:space="preserve">uplatniteľné pravidlá štátnej pomoci umožňujú začatie realizácie projektu pred predložením </w:t>
            </w:r>
            <w:proofErr w:type="spellStart"/>
            <w:r w:rsidRPr="004507A6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>
              <w:rPr>
                <w:rFonts w:cstheme="minorHAnsi"/>
                <w:color w:val="0070C0"/>
                <w:sz w:val="18"/>
                <w:szCs w:val="18"/>
              </w:rPr>
              <w:t>.</w:t>
            </w:r>
          </w:p>
          <w:p w14:paraId="7DA4B391" w14:textId="77777777" w:rsidR="00AC7C01" w:rsidRDefault="00AC7C01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455BB1CB" w14:textId="31E49C01" w:rsidR="00AC7C01" w:rsidRDefault="00AC7C01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AC7C01">
              <w:rPr>
                <w:rFonts w:cstheme="minorHAnsi"/>
                <w:b/>
                <w:color w:val="0070C0"/>
                <w:sz w:val="18"/>
                <w:szCs w:val="18"/>
              </w:rPr>
              <w:t>Účastník projektu:</w:t>
            </w:r>
          </w:p>
          <w:p w14:paraId="7C012947" w14:textId="3A3279E8" w:rsidR="00AC7C01" w:rsidRDefault="00FF78AB" w:rsidP="009C7BBD">
            <w:pPr>
              <w:pStyle w:val="Zkladntext"/>
              <w:rPr>
                <w:rFonts w:asciiTheme="minorHAnsi" w:eastAsiaTheme="minorHAnsi" w:hAnsiTheme="minorHAnsi" w:cstheme="minorHAnsi"/>
                <w:color w:val="0070C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Žiadateľ </w:t>
            </w:r>
            <w:r w:rsidRPr="00FF78AB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zadefinuje v súlade s výzvou, kto v rámci cieľovej skupiny bude v projekte p</w:t>
            </w:r>
            <w:r w:rsidR="0038680A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ovažovaný za účastníka projektu.</w:t>
            </w:r>
          </w:p>
          <w:p w14:paraId="27174631" w14:textId="3500C11E" w:rsidR="00AC7C01" w:rsidRDefault="00AC7C01" w:rsidP="009C7BBD">
            <w:pPr>
              <w:pStyle w:val="Zkladntext"/>
              <w:ind w:left="142"/>
              <w:rPr>
                <w:rFonts w:asciiTheme="minorHAnsi" w:eastAsiaTheme="minorHAnsi" w:hAnsiTheme="minorHAnsi" w:cstheme="minorHAnsi"/>
                <w:color w:val="0070C0"/>
                <w:sz w:val="18"/>
                <w:szCs w:val="18"/>
              </w:rPr>
            </w:pPr>
          </w:p>
          <w:p w14:paraId="6C3C8021" w14:textId="77777777" w:rsidR="00AC7C01" w:rsidRDefault="00AC7C01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5C5A18">
              <w:rPr>
                <w:rFonts w:cstheme="minorHAnsi"/>
                <w:color w:val="0070C0"/>
                <w:sz w:val="18"/>
                <w:szCs w:val="18"/>
              </w:rPr>
              <w:t xml:space="preserve">V prípade, ak výzva umožní uplatňovanie paušálnej sadzby </w:t>
            </w:r>
            <w:r w:rsidR="00490E38" w:rsidRPr="005C5A18">
              <w:rPr>
                <w:rFonts w:cstheme="minorHAnsi"/>
                <w:color w:val="0070C0"/>
                <w:sz w:val="18"/>
                <w:szCs w:val="18"/>
              </w:rPr>
              <w:t>zostá</w:t>
            </w:r>
            <w:r w:rsidR="005C5A18" w:rsidRPr="005C5A18">
              <w:rPr>
                <w:rFonts w:cstheme="minorHAnsi"/>
                <w:color w:val="0070C0"/>
                <w:sz w:val="18"/>
                <w:szCs w:val="18"/>
              </w:rPr>
              <w:t>vajúce oprávnené výdavky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 xml:space="preserve"> projektu  (podľa článku </w:t>
            </w:r>
            <w:r w:rsidR="00490E38" w:rsidRPr="005C5A18">
              <w:rPr>
                <w:rFonts w:cstheme="minorHAnsi"/>
                <w:color w:val="0070C0"/>
                <w:sz w:val="18"/>
                <w:szCs w:val="18"/>
              </w:rPr>
              <w:t>56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 xml:space="preserve"> nariadenia </w:t>
            </w:r>
            <w:r w:rsidR="00490E38" w:rsidRPr="005C5A18">
              <w:rPr>
                <w:rFonts w:cstheme="minorHAnsi"/>
                <w:color w:val="0070C0"/>
                <w:sz w:val="18"/>
                <w:szCs w:val="18"/>
              </w:rPr>
              <w:lastRenderedPageBreak/>
              <w:t>2021/1060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>) žiadateľ podporné aktivity neuvádza (ani ich rozpočet a harmonogram). Uvedie len nasledovný text:  Okrem hlavnej aktivity budú súčasťou projektu informovanosť a publicita a podporné činnosti, ktoré majú charakter nepriamych výdavkov. Nepriame výdavky na tieto činnosti spolu s</w:t>
            </w:r>
            <w:r w:rsidR="005C5A18" w:rsidRPr="005C5A18">
              <w:rPr>
                <w:rFonts w:cstheme="minorHAnsi"/>
                <w:color w:val="0070C0"/>
                <w:sz w:val="18"/>
                <w:szCs w:val="18"/>
              </w:rPr>
              <w:t>o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  <w:r w:rsidR="005C5A18" w:rsidRPr="005C5A18">
              <w:rPr>
                <w:rFonts w:cstheme="minorHAnsi"/>
                <w:color w:val="0070C0"/>
                <w:sz w:val="18"/>
                <w:szCs w:val="18"/>
              </w:rPr>
              <w:t>z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>ost</w:t>
            </w:r>
            <w:r w:rsidR="005C5A18" w:rsidRPr="005C5A18">
              <w:rPr>
                <w:rFonts w:cstheme="minorHAnsi"/>
                <w:color w:val="0070C0"/>
                <w:sz w:val="18"/>
                <w:szCs w:val="18"/>
              </w:rPr>
              <w:t>ávajúcimi</w:t>
            </w:r>
            <w:r w:rsidRPr="005C5A18">
              <w:rPr>
                <w:rFonts w:cstheme="minorHAnsi"/>
                <w:color w:val="0070C0"/>
                <w:sz w:val="18"/>
                <w:szCs w:val="18"/>
              </w:rPr>
              <w:t xml:space="preserve"> priamymi výdavkami (okrem priamych personálnych výdavkov) budú preukazované formou zjednodušeného vykazovania výdavkov.</w:t>
            </w:r>
          </w:p>
          <w:p w14:paraId="58A613D4" w14:textId="77777777" w:rsidR="00376E42" w:rsidRDefault="00376E42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7542F783" w14:textId="0E5E1A1B" w:rsidR="00376E42" w:rsidRPr="00546283" w:rsidRDefault="00376E42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76E42">
              <w:rPr>
                <w:rFonts w:cstheme="minorHAnsi"/>
                <w:color w:val="0070C0"/>
                <w:sz w:val="18"/>
                <w:szCs w:val="18"/>
              </w:rPr>
              <w:t>Žiadateľ v žiadosti o NFP uvedie deliacu líniu medzi projektami, ktoré realizuje z prostriedkov EÚ a ŠR alebo iného finančného nástroja EÚ a ŠR a /alebo iných dotačných programov a to v rozsahu popisu oprávnených aktivít a cieľovej skupiny. Pod rovnakými alebo obdobne zameranými aktivitami spolufinancovaných z prostriedkov EÚ a ŠR alebo iného finančného nástroja EÚ alebo ŠR a/alebo iných dodatočných programov sa rozumejú len projekty realizované v zmysle §54 ods. 3) zákona o službách zamestnanosti.</w:t>
            </w:r>
          </w:p>
        </w:tc>
      </w:tr>
      <w:tr w:rsidR="00C554BF" w:rsidRPr="00546283" w14:paraId="71E87751" w14:textId="77777777" w:rsidTr="0D787E17">
        <w:tc>
          <w:tcPr>
            <w:tcW w:w="704" w:type="dxa"/>
            <w:vAlign w:val="center"/>
          </w:tcPr>
          <w:p w14:paraId="18F76834" w14:textId="2B09534D" w:rsidR="00C554BF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lastRenderedPageBreak/>
              <w:t>87</w:t>
            </w:r>
          </w:p>
        </w:tc>
        <w:tc>
          <w:tcPr>
            <w:tcW w:w="3119" w:type="dxa"/>
            <w:vAlign w:val="center"/>
          </w:tcPr>
          <w:p w14:paraId="66654A09" w14:textId="221D3ABD" w:rsidR="00C554BF" w:rsidRPr="00546283" w:rsidRDefault="0043754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7.3 </w:t>
            </w:r>
            <w:r w:rsidR="00C554BF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  <w:vAlign w:val="center"/>
          </w:tcPr>
          <w:p w14:paraId="4518715D" w14:textId="77777777" w:rsidR="00C4686B" w:rsidRPr="00AC7C01" w:rsidRDefault="00C554BF" w:rsidP="009C7BBD">
            <w:pPr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 w:rsidRPr="002F5A12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</w:t>
            </w:r>
            <w:r w:rsidR="00C4686B" w:rsidRPr="002F5A12">
              <w:rPr>
                <w:rFonts w:cstheme="minorHAnsi"/>
                <w:b/>
                <w:i/>
                <w:color w:val="0070C0"/>
                <w:sz w:val="18"/>
                <w:szCs w:val="18"/>
              </w:rPr>
              <w:t>pĺňa žiadateľ</w:t>
            </w:r>
            <w:r w:rsidR="00C4686B" w:rsidRPr="00AC7C01">
              <w:rPr>
                <w:rFonts w:cstheme="minorHAnsi"/>
                <w:b/>
                <w:color w:val="0070C0"/>
                <w:sz w:val="18"/>
                <w:szCs w:val="18"/>
              </w:rPr>
              <w:t>.</w:t>
            </w:r>
          </w:p>
          <w:p w14:paraId="55C1CCF5" w14:textId="140AF683" w:rsidR="00C4686B" w:rsidRPr="00AC7C01" w:rsidRDefault="00C4686B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AC7C01">
              <w:rPr>
                <w:rFonts w:cstheme="minorHAnsi"/>
                <w:color w:val="0070C0"/>
                <w:sz w:val="18"/>
                <w:szCs w:val="18"/>
              </w:rPr>
              <w:t>Žiadateľ popíše situáciu po realizácii projektu, očakávané výsledky a posúdenie navrhovaných aktivít z hľadiska ich prevádzk</w:t>
            </w:r>
            <w:r w:rsidR="00A3382F">
              <w:rPr>
                <w:rFonts w:cstheme="minorHAnsi"/>
                <w:color w:val="0070C0"/>
                <w:sz w:val="18"/>
                <w:szCs w:val="18"/>
              </w:rPr>
              <w:t>ovej a technickej udržateľnosti.</w:t>
            </w:r>
            <w:r w:rsidR="001862D2" w:rsidRPr="00AC7C01" w:rsidDel="001862D2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</w:p>
          <w:p w14:paraId="06E0BA7C" w14:textId="77777777" w:rsidR="00C4686B" w:rsidRPr="00AC7C01" w:rsidRDefault="00C4686B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765ED49A" w14:textId="77777777" w:rsidR="00C4686B" w:rsidRPr="00AC7C01" w:rsidRDefault="00C4686B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AC7C01">
              <w:rPr>
                <w:rFonts w:cstheme="minorHAnsi"/>
                <w:color w:val="0070C0"/>
                <w:sz w:val="18"/>
                <w:szCs w:val="18"/>
              </w:rPr>
              <w:t xml:space="preserve">V rámci tejto časti sa žiadateľ zameriava najmä na: </w:t>
            </w:r>
          </w:p>
          <w:p w14:paraId="2F0F0292" w14:textId="68F2C6BC" w:rsidR="00C4686B" w:rsidRPr="00AC7C01" w:rsidRDefault="614F5F45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popis toho, ako a do akej miery projekt prispeje k zlepšeniu riešeniu dôsledkov transformácie v danom území (prínosy v oblasti vzdelávania, </w:t>
            </w:r>
            <w:proofErr w:type="spellStart"/>
            <w:r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>socio</w:t>
            </w:r>
            <w:proofErr w:type="spellEnd"/>
            <w:r w:rsidR="3EABB80A"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>-</w:t>
            </w:r>
            <w:r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ekonomické a iné prínosy projektu po jeho realizácii v danej lokalite, resp. regióne vrátane previazanosti s možnými budúcimi aktivitami v regióne, v ktorom je plánovaná realizácia projektu, t. j. previazanosť na budúce aktivity žiadateľa alebo iných subjektov), </w:t>
            </w:r>
          </w:p>
          <w:p w14:paraId="6DE260CB" w14:textId="5C5E7BC8" w:rsidR="00C4686B" w:rsidRPr="00AC7C01" w:rsidRDefault="614F5F45" w:rsidP="009C7BBD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popis toho, ako sa realizáciou navrhovaných hlavných aktivít projektu dosiahnu deklarované cieľové hodnoty merateľných ukazovateľov projektu, </w:t>
            </w:r>
          </w:p>
          <w:p w14:paraId="56D62F7B" w14:textId="4F1BA8EE" w:rsidR="00FB0EB2" w:rsidRPr="00A3382F" w:rsidRDefault="614F5F45" w:rsidP="00A3382F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AC7C01">
              <w:rPr>
                <w:rFonts w:asciiTheme="minorHAnsi" w:hAnsiTheme="minorHAnsi"/>
                <w:color w:val="0070C0"/>
                <w:sz w:val="18"/>
                <w:szCs w:val="18"/>
              </w:rPr>
              <w:t>popis toho, ako bude zabezpečená prevádzková a technická udržateľnosť výstupov projektu po jeho</w:t>
            </w:r>
            <w:r w:rsidR="00A3382F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 zrealizovaní (ak relevantné).</w:t>
            </w:r>
          </w:p>
        </w:tc>
      </w:tr>
      <w:tr w:rsidR="00C554BF" w:rsidRPr="00546283" w14:paraId="68FB58C1" w14:textId="77777777" w:rsidTr="0D787E17">
        <w:tc>
          <w:tcPr>
            <w:tcW w:w="704" w:type="dxa"/>
            <w:vAlign w:val="center"/>
          </w:tcPr>
          <w:p w14:paraId="7E36655E" w14:textId="4E877E47" w:rsidR="00C554BF" w:rsidRPr="00546283" w:rsidRDefault="00240308" w:rsidP="009C7BBD">
            <w:pPr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3119" w:type="dxa"/>
            <w:vAlign w:val="center"/>
          </w:tcPr>
          <w:p w14:paraId="07DBCC99" w14:textId="5FBC4A51" w:rsidR="00C554BF" w:rsidRPr="00546283" w:rsidRDefault="0043754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7.4 </w:t>
            </w:r>
            <w:r w:rsidR="00C554BF" w:rsidRPr="0054628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  <w:vAlign w:val="center"/>
          </w:tcPr>
          <w:p w14:paraId="6E801B88" w14:textId="77777777" w:rsidR="00DB46E3" w:rsidRPr="00393AB7" w:rsidRDefault="00DB46E3" w:rsidP="009C7BBD">
            <w:pPr>
              <w:jc w:val="both"/>
              <w:rPr>
                <w:rFonts w:cstheme="minorHAnsi"/>
                <w:b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18"/>
              </w:rPr>
              <w:t>Vypĺňa žiadateľ.</w:t>
            </w:r>
          </w:p>
          <w:p w14:paraId="43AD12DD" w14:textId="77777777" w:rsidR="00DB46E3" w:rsidRPr="00393AB7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Žiadateľ uvedie v tejto časti požadované informácie o interných/externých administratívnych prípadne odborných kapacitách, ktoré budú vykonávať činnosti súvisiace s realizáciou resp. riadením projektu. Administratívne prípadne odborné kapacity môžu byť existujúce (žiadateľ má s danými kapacitami uzatvorený zmluvný vzťah ku dňu predloženia </w:t>
            </w:r>
            <w:proofErr w:type="spellStart"/>
            <w:r w:rsidRPr="00393AB7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) alebo plánované (žiadateľ nemá ku dňu predloženia </w:t>
            </w:r>
            <w:proofErr w:type="spellStart"/>
            <w:r w:rsidRPr="00393AB7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uzatvorený zmluvný vzťah na činnosti súvisiace s realizáciou projektu), alebo kombinované, t. j. existujúce a/alebo plánované.</w:t>
            </w:r>
          </w:p>
          <w:p w14:paraId="61B975D6" w14:textId="77777777" w:rsidR="00DB46E3" w:rsidRPr="00393AB7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22EA6C82" w14:textId="77777777" w:rsidR="00DB46E3" w:rsidRPr="00393AB7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>Žiadateľ uvedie popis za účelom posúdenia dostatočných administratívnych kapacít žiadateľa na riadenie a odbornú realizáciu projektu a zhodnotenie skúseností s realizáciou obdobných/porovnateľných projektov k originálnym aktivitám žiadateľa.</w:t>
            </w:r>
          </w:p>
          <w:p w14:paraId="165181EF" w14:textId="77777777" w:rsidR="00DB46E3" w:rsidRPr="00F42878" w:rsidRDefault="00DB46E3" w:rsidP="009C7BBD">
            <w:pPr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</w:p>
          <w:p w14:paraId="4FF264F9" w14:textId="77777777" w:rsidR="00DB46E3" w:rsidRPr="00F42878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F42878">
              <w:rPr>
                <w:rFonts w:cstheme="minorHAnsi"/>
                <w:b/>
                <w:color w:val="0070C0"/>
                <w:sz w:val="18"/>
                <w:szCs w:val="18"/>
              </w:rPr>
              <w:t>V rámci prevádzkovej kapacity</w:t>
            </w:r>
            <w:r w:rsidRPr="00F42878">
              <w:rPr>
                <w:rFonts w:cstheme="minorHAnsi"/>
                <w:color w:val="0070C0"/>
                <w:sz w:val="18"/>
                <w:szCs w:val="18"/>
              </w:rPr>
              <w:t xml:space="preserve"> žiadateľ uvádza údaje o materiálno - technickom zabezpečení projektu (napr. aké priestory budú využité pri realizácií projektu – vlastné/,  aké je/bude vybavenie priestorov zariadením/vybavením, či bude použité vlastné/cudzie (prenajaté) zariadenie, resp. či sa zakúpi z prostriedkov projektu, aká je kapacita/veľkosť priestorov podľa charakteru projektu a pod.).</w:t>
            </w:r>
          </w:p>
          <w:p w14:paraId="2118724F" w14:textId="77777777" w:rsidR="00DB46E3" w:rsidRPr="00F42878" w:rsidRDefault="00DB46E3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41E60FF9" w14:textId="77777777" w:rsidR="00DB46E3" w:rsidRDefault="00DB46E3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F42878">
              <w:rPr>
                <w:rFonts w:cstheme="minorHAnsi"/>
                <w:color w:val="0070C0"/>
                <w:sz w:val="18"/>
                <w:szCs w:val="18"/>
              </w:rPr>
              <w:lastRenderedPageBreak/>
              <w:t xml:space="preserve">Za odborný personál sa považujú osoby vykonávajúce činnosti, ktorými plánuje žiadateľ uskutočňovať hlavné aktivity projektu. Pozície odborného personálu musia byť zhodné s pozíciami uvádzanými v rozpočte projektu. </w:t>
            </w:r>
          </w:p>
          <w:p w14:paraId="31FFA40A" w14:textId="77777777" w:rsidR="00DB46E3" w:rsidRDefault="00DB46E3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644D064" w14:textId="4F730B83" w:rsidR="00C554BF" w:rsidRPr="00DB46E3" w:rsidRDefault="00DB46E3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Vzhľadom k tomu, že uvedená časť </w:t>
            </w:r>
            <w:proofErr w:type="spellStart"/>
            <w:r w:rsidRPr="00393AB7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je dôležitá, odporúčame jej venovať zvýšenú pozornosť</w:t>
            </w:r>
            <w:r>
              <w:rPr>
                <w:rFonts w:cstheme="minorHAnsi"/>
                <w:color w:val="0070C0"/>
                <w:sz w:val="18"/>
                <w:szCs w:val="18"/>
              </w:rPr>
              <w:t>.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</w:p>
        </w:tc>
      </w:tr>
      <w:tr w:rsidR="00B73EAC" w:rsidRPr="00546283" w14:paraId="537E7935" w14:textId="77777777" w:rsidTr="0D787E17">
        <w:tc>
          <w:tcPr>
            <w:tcW w:w="9062" w:type="dxa"/>
            <w:gridSpan w:val="3"/>
            <w:vAlign w:val="center"/>
          </w:tcPr>
          <w:p w14:paraId="6F38D6C4" w14:textId="77777777" w:rsidR="00B73EAC" w:rsidRPr="00546283" w:rsidRDefault="00C554BF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546283">
              <w:rPr>
                <w:rFonts w:cstheme="minorHAnsi"/>
                <w:b/>
                <w:bCs/>
                <w:color w:val="0064A3"/>
                <w:sz w:val="42"/>
                <w:szCs w:val="42"/>
              </w:rPr>
              <w:lastRenderedPageBreak/>
              <w:t>8. Popis cieľovej skupiny</w:t>
            </w:r>
          </w:p>
          <w:p w14:paraId="0D88C872" w14:textId="0A72DA56" w:rsidR="00546283" w:rsidRPr="00546283" w:rsidRDefault="00546283" w:rsidP="009C7BBD">
            <w:pPr>
              <w:pStyle w:val="Default"/>
              <w:rPr>
                <w:color w:val="0070C0"/>
                <w:sz w:val="18"/>
                <w:szCs w:val="22"/>
              </w:rPr>
            </w:pPr>
          </w:p>
        </w:tc>
      </w:tr>
      <w:tr w:rsidR="00FB6DCD" w:rsidRPr="00546283" w14:paraId="76E6B33D" w14:textId="77777777" w:rsidTr="002575F9">
        <w:tc>
          <w:tcPr>
            <w:tcW w:w="704" w:type="dxa"/>
            <w:vAlign w:val="center"/>
          </w:tcPr>
          <w:p w14:paraId="56911F72" w14:textId="707F1138" w:rsidR="00FB6DCD" w:rsidRPr="00546283" w:rsidRDefault="00FB6DCD" w:rsidP="009C7BB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89</w:t>
            </w:r>
          </w:p>
        </w:tc>
        <w:tc>
          <w:tcPr>
            <w:tcW w:w="3119" w:type="dxa"/>
            <w:vAlign w:val="center"/>
          </w:tcPr>
          <w:p w14:paraId="18703B9F" w14:textId="4FE117A8" w:rsidR="00FB6DCD" w:rsidRPr="00546283" w:rsidRDefault="00FB6DCD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  <w:vAlign w:val="center"/>
          </w:tcPr>
          <w:p w14:paraId="24AC091F" w14:textId="09BA730B" w:rsidR="00FB6DCD" w:rsidRPr="00546283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– </w:t>
            </w:r>
            <w:r w:rsidRPr="00393AB7">
              <w:rPr>
                <w:rFonts w:cstheme="minorHAnsi"/>
                <w:bCs/>
                <w:color w:val="0070C0"/>
                <w:sz w:val="18"/>
                <w:szCs w:val="18"/>
              </w:rPr>
              <w:t>žiadateľ vyberá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393AB7">
              <w:rPr>
                <w:rFonts w:cstheme="minorHAnsi"/>
                <w:bCs/>
                <w:color w:val="0070C0"/>
                <w:sz w:val="18"/>
                <w:szCs w:val="18"/>
              </w:rPr>
              <w:t>z</w:t>
            </w:r>
            <w:r>
              <w:rPr>
                <w:rFonts w:cstheme="minorHAnsi"/>
                <w:bCs/>
                <w:color w:val="0070C0"/>
                <w:sz w:val="18"/>
                <w:szCs w:val="18"/>
              </w:rPr>
              <w:t xml:space="preserve"> preddefinovaného zoznamu v ITMS.</w:t>
            </w:r>
          </w:p>
        </w:tc>
      </w:tr>
      <w:tr w:rsidR="00593250" w:rsidRPr="00393AB7" w14:paraId="458BA43C" w14:textId="77777777" w:rsidTr="00293AAB">
        <w:tc>
          <w:tcPr>
            <w:tcW w:w="9062" w:type="dxa"/>
            <w:gridSpan w:val="3"/>
            <w:vAlign w:val="center"/>
          </w:tcPr>
          <w:p w14:paraId="2E4CBD4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color w:val="0064A3"/>
                <w:sz w:val="42"/>
                <w:szCs w:val="42"/>
              </w:rPr>
            </w:pPr>
            <w:r w:rsidRPr="00393AB7">
              <w:rPr>
                <w:rFonts w:cstheme="minorHAnsi"/>
                <w:b/>
                <w:color w:val="0064A3"/>
                <w:sz w:val="42"/>
                <w:szCs w:val="42"/>
              </w:rPr>
              <w:t>9. Harmonogram realizácie aktivít</w:t>
            </w:r>
          </w:p>
          <w:p w14:paraId="5106D1D8" w14:textId="256B10D5" w:rsidR="00593250" w:rsidRDefault="00593250" w:rsidP="009C7BBD">
            <w:pPr>
              <w:pStyle w:val="Textkomentra"/>
              <w:jc w:val="both"/>
              <w:rPr>
                <w:rFonts w:cstheme="minorHAnsi"/>
                <w:color w:val="0070C0"/>
                <w:sz w:val="18"/>
              </w:rPr>
            </w:pPr>
            <w:r w:rsidRPr="00393AB7">
              <w:rPr>
                <w:rFonts w:cstheme="minorHAnsi"/>
                <w:color w:val="0070C0"/>
                <w:sz w:val="18"/>
              </w:rPr>
              <w:t xml:space="preserve">Upozorňujeme žiadateľov, že všeobecná oprávnenosť výdavkov začína najskôr dňom 01.01.2021 (ak žiadateľ neukončil fyzickú realizáciu všetkých oprávnených hlavných aktivít projektu pred predložením </w:t>
            </w:r>
            <w:proofErr w:type="spellStart"/>
            <w:r w:rsidRPr="00393AB7">
              <w:rPr>
                <w:rFonts w:cstheme="minorHAnsi"/>
                <w:color w:val="0070C0"/>
                <w:sz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</w:rPr>
              <w:t>) a končí dňom 31.12.2029, a to vrátane týchto dní ak výzva neurčila užšiu časovú oprávnenosť.</w:t>
            </w:r>
          </w:p>
          <w:p w14:paraId="17718350" w14:textId="6F46F4ED" w:rsidR="004F6C22" w:rsidRDefault="004F6C22" w:rsidP="009C7BBD">
            <w:pPr>
              <w:pStyle w:val="Textkomentra"/>
              <w:jc w:val="both"/>
              <w:rPr>
                <w:rFonts w:cstheme="minorHAnsi"/>
                <w:color w:val="0070C0"/>
                <w:sz w:val="18"/>
              </w:rPr>
            </w:pPr>
          </w:p>
          <w:p w14:paraId="102F1559" w14:textId="1669BE23" w:rsidR="004F6C22" w:rsidRPr="00DE500F" w:rsidRDefault="004F6C22" w:rsidP="009C7BBD">
            <w:pPr>
              <w:pStyle w:val="Textkomentra"/>
              <w:jc w:val="both"/>
              <w:rPr>
                <w:rFonts w:cstheme="minorHAnsi"/>
                <w:b/>
                <w:color w:val="0070C0"/>
                <w:sz w:val="18"/>
                <w:u w:val="single"/>
              </w:rPr>
            </w:pPr>
            <w:r>
              <w:rPr>
                <w:rFonts w:cstheme="minorHAnsi"/>
                <w:b/>
                <w:color w:val="0070C0"/>
                <w:sz w:val="18"/>
                <w:u w:val="single"/>
              </w:rPr>
              <w:t xml:space="preserve">Upozorňujeme, že vo výzve nie sú oprávnené podporné aktivity a síce je v ITMS umožnené ich plánovať, </w:t>
            </w:r>
            <w:r w:rsidR="00DE500F">
              <w:rPr>
                <w:rFonts w:cstheme="minorHAnsi"/>
                <w:b/>
                <w:color w:val="0070C0"/>
                <w:sz w:val="18"/>
                <w:u w:val="single"/>
              </w:rPr>
              <w:t>žiadateľ nesmie uviesť dátum začiatku a dátum konca podporných aktivít, čo znamená, že ich nerealizuje.</w:t>
            </w:r>
          </w:p>
          <w:p w14:paraId="0DAD1F04" w14:textId="77777777" w:rsidR="00593250" w:rsidRPr="00393AB7" w:rsidRDefault="00593250" w:rsidP="009C7BBD">
            <w:pPr>
              <w:pStyle w:val="Textkomentra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</w:tc>
      </w:tr>
      <w:tr w:rsidR="00593250" w:rsidRPr="00393AB7" w14:paraId="57318F00" w14:textId="77777777" w:rsidTr="00293AAB">
        <w:tc>
          <w:tcPr>
            <w:tcW w:w="704" w:type="dxa"/>
            <w:vAlign w:val="center"/>
          </w:tcPr>
          <w:p w14:paraId="19286C17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119" w:type="dxa"/>
            <w:vAlign w:val="center"/>
          </w:tcPr>
          <w:p w14:paraId="3EC75D1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dĺžka realizácie aktivít projektu (v mesiacoch)</w:t>
            </w:r>
          </w:p>
        </w:tc>
        <w:tc>
          <w:tcPr>
            <w:tcW w:w="5239" w:type="dxa"/>
            <w:vAlign w:val="center"/>
          </w:tcPr>
          <w:p w14:paraId="014BE23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1502EBD0" w14:textId="77777777" w:rsidTr="00293AAB">
        <w:tc>
          <w:tcPr>
            <w:tcW w:w="9062" w:type="dxa"/>
            <w:gridSpan w:val="3"/>
            <w:vAlign w:val="center"/>
          </w:tcPr>
          <w:p w14:paraId="2347CFF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9.1  Aktivity projektu realizované v oprávnenom území programu</w:t>
            </w:r>
          </w:p>
        </w:tc>
      </w:tr>
      <w:tr w:rsidR="00593250" w:rsidRPr="00393AB7" w14:paraId="694C2DB9" w14:textId="77777777" w:rsidTr="00293AAB">
        <w:tc>
          <w:tcPr>
            <w:tcW w:w="704" w:type="dxa"/>
            <w:vAlign w:val="center"/>
          </w:tcPr>
          <w:p w14:paraId="2C1D484E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91</w:t>
            </w:r>
          </w:p>
        </w:tc>
        <w:tc>
          <w:tcPr>
            <w:tcW w:w="3119" w:type="dxa"/>
            <w:vAlign w:val="center"/>
          </w:tcPr>
          <w:p w14:paraId="7A6BA59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  <w:vAlign w:val="center"/>
          </w:tcPr>
          <w:p w14:paraId="0EBC4FC0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5620936E" w14:textId="77777777" w:rsidTr="00293AAB">
        <w:tc>
          <w:tcPr>
            <w:tcW w:w="704" w:type="dxa"/>
            <w:vAlign w:val="center"/>
          </w:tcPr>
          <w:p w14:paraId="2A82FC2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92</w:t>
            </w:r>
          </w:p>
        </w:tc>
        <w:tc>
          <w:tcPr>
            <w:tcW w:w="3119" w:type="dxa"/>
            <w:vAlign w:val="center"/>
          </w:tcPr>
          <w:p w14:paraId="7E105E39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54FBACCA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27F37D00" w14:textId="77777777" w:rsidTr="00293AAB">
        <w:tc>
          <w:tcPr>
            <w:tcW w:w="9062" w:type="dxa"/>
            <w:gridSpan w:val="3"/>
            <w:vAlign w:val="center"/>
          </w:tcPr>
          <w:p w14:paraId="3AC4B8D4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593250" w:rsidRPr="00393AB7" w14:paraId="39A54014" w14:textId="77777777" w:rsidTr="00293AAB">
        <w:tc>
          <w:tcPr>
            <w:tcW w:w="704" w:type="dxa"/>
            <w:vAlign w:val="center"/>
          </w:tcPr>
          <w:p w14:paraId="430F36A0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93</w:t>
            </w:r>
          </w:p>
        </w:tc>
        <w:tc>
          <w:tcPr>
            <w:tcW w:w="3119" w:type="dxa"/>
            <w:vAlign w:val="center"/>
          </w:tcPr>
          <w:p w14:paraId="39AF78D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Typ akcie: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14:paraId="1BBC5682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-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žiadateľ vytvorí typ akcie, ktorý vyberá z možností preddefinovaných v ITMS.</w:t>
            </w:r>
          </w:p>
          <w:p w14:paraId="10891D84" w14:textId="77777777" w:rsidR="006D57D9" w:rsidRDefault="006D57D9" w:rsidP="006D57D9">
            <w:pPr>
              <w:jc w:val="both"/>
              <w:rPr>
                <w:rFonts w:eastAsiaTheme="minorHAnsi" w:cstheme="minorHAnsi"/>
                <w:sz w:val="18"/>
                <w:szCs w:val="18"/>
                <w:lang w:eastAsia="en-US"/>
              </w:rPr>
            </w:pPr>
            <w:r w:rsidRPr="00965EEB">
              <w:rPr>
                <w:rFonts w:eastAsiaTheme="minorHAnsi" w:cstheme="minorHAnsi"/>
                <w:sz w:val="18"/>
                <w:szCs w:val="18"/>
                <w:lang w:eastAsia="en-US"/>
              </w:rPr>
              <w:t>Zabezpečovanie individualizovaného a komplexného prístupu k znevýhodneným uchádzačom o zamestnanie alebo neaktívnym osobám so zameraním na poradenské činnosti a asistenciu pri identifikácii vhodných podporných nástrojov</w:t>
            </w:r>
          </w:p>
          <w:p w14:paraId="773E0D58" w14:textId="77777777" w:rsidR="006D57D9" w:rsidRPr="00965EEB" w:rsidRDefault="006D57D9" w:rsidP="006D57D9">
            <w:pPr>
              <w:jc w:val="both"/>
              <w:rPr>
                <w:rFonts w:eastAsiaTheme="minorHAnsi" w:cstheme="minorHAnsi"/>
                <w:sz w:val="18"/>
                <w:szCs w:val="18"/>
                <w:lang w:eastAsia="en-US"/>
              </w:rPr>
            </w:pPr>
          </w:p>
          <w:p w14:paraId="2292D23F" w14:textId="77777777" w:rsidR="006D57D9" w:rsidRDefault="006D57D9" w:rsidP="006D57D9">
            <w:pPr>
              <w:jc w:val="both"/>
              <w:rPr>
                <w:rFonts w:eastAsiaTheme="minorHAnsi" w:cstheme="minorHAnsi"/>
                <w:sz w:val="18"/>
                <w:szCs w:val="18"/>
                <w:lang w:eastAsia="en-US"/>
              </w:rPr>
            </w:pPr>
            <w:r w:rsidRPr="00965EEB">
              <w:rPr>
                <w:rFonts w:eastAsiaTheme="minorHAnsi" w:cstheme="minorHAnsi"/>
                <w:sz w:val="18"/>
                <w:szCs w:val="18"/>
                <w:lang w:eastAsia="en-US"/>
              </w:rPr>
              <w:t>Zabezpečovanie individualizovaného prístupu pre mladých ľudí ohrozených situáciou NEET alebo v situácii  NEET, vrátane podpory pri samozamestnaní</w:t>
            </w:r>
          </w:p>
          <w:p w14:paraId="234F70C0" w14:textId="77777777" w:rsidR="00593250" w:rsidRPr="00393AB7" w:rsidRDefault="00593250" w:rsidP="009C7BBD">
            <w:pPr>
              <w:jc w:val="both"/>
              <w:rPr>
                <w:rFonts w:cstheme="minorHAnsi"/>
                <w:color w:val="5B9BD5" w:themeColor="accent1"/>
                <w:sz w:val="18"/>
                <w:szCs w:val="18"/>
              </w:rPr>
            </w:pPr>
          </w:p>
        </w:tc>
      </w:tr>
      <w:tr w:rsidR="00593250" w:rsidRPr="00393AB7" w14:paraId="3DA1E498" w14:textId="77777777" w:rsidTr="00293AAB">
        <w:tc>
          <w:tcPr>
            <w:tcW w:w="704" w:type="dxa"/>
            <w:vAlign w:val="center"/>
          </w:tcPr>
          <w:p w14:paraId="1398204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94</w:t>
            </w:r>
          </w:p>
        </w:tc>
        <w:tc>
          <w:tcPr>
            <w:tcW w:w="3119" w:type="dxa"/>
            <w:vAlign w:val="center"/>
          </w:tcPr>
          <w:p w14:paraId="4E1BE61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1F55E794" w14:textId="77777777" w:rsidR="00593250" w:rsidRPr="00393AB7" w:rsidRDefault="00593250" w:rsidP="009C7BBD">
            <w:pPr>
              <w:pStyle w:val="Textkomentra"/>
              <w:jc w:val="both"/>
              <w:rPr>
                <w:rFonts w:eastAsia="Calibri"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- 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zadefinuje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jednu alebo viacero hlavných aktivít projektu</w:t>
            </w:r>
            <w:r>
              <w:rPr>
                <w:rFonts w:cstheme="minorHAnsi"/>
                <w:color w:val="0070C0"/>
                <w:sz w:val="18"/>
                <w:szCs w:val="18"/>
              </w:rPr>
              <w:t>.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</w:t>
            </w:r>
          </w:p>
        </w:tc>
      </w:tr>
      <w:tr w:rsidR="00593250" w:rsidRPr="00393AB7" w14:paraId="381A82FF" w14:textId="77777777" w:rsidTr="00293AAB">
        <w:tc>
          <w:tcPr>
            <w:tcW w:w="704" w:type="dxa"/>
            <w:vAlign w:val="center"/>
          </w:tcPr>
          <w:p w14:paraId="06CB6E2B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3119" w:type="dxa"/>
            <w:vAlign w:val="center"/>
          </w:tcPr>
          <w:p w14:paraId="454E1E0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60E27AB5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</w:rPr>
              <w:t xml:space="preserve"> - uvedie mesiac a rok začiatku hlavnej aktivity projektu.</w:t>
            </w:r>
          </w:p>
          <w:p w14:paraId="6B8A6A3C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</w:rPr>
            </w:pPr>
          </w:p>
        </w:tc>
      </w:tr>
      <w:tr w:rsidR="00593250" w:rsidRPr="00393AB7" w14:paraId="770C9469" w14:textId="77777777" w:rsidTr="00293AAB">
        <w:tc>
          <w:tcPr>
            <w:tcW w:w="704" w:type="dxa"/>
            <w:vAlign w:val="center"/>
          </w:tcPr>
          <w:p w14:paraId="6C204C92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96</w:t>
            </w:r>
          </w:p>
        </w:tc>
        <w:tc>
          <w:tcPr>
            <w:tcW w:w="3119" w:type="dxa"/>
            <w:vAlign w:val="center"/>
          </w:tcPr>
          <w:p w14:paraId="2E26785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14E4ADC1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- uvedie mesiac a rok konca hlavnej aktivity projektu.</w:t>
            </w:r>
          </w:p>
          <w:p w14:paraId="23EA8567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</w:tc>
      </w:tr>
      <w:tr w:rsidR="00593250" w:rsidRPr="00393AB7" w14:paraId="7C00C075" w14:textId="77777777" w:rsidTr="00A03126">
        <w:trPr>
          <w:trHeight w:val="743"/>
        </w:trPr>
        <w:tc>
          <w:tcPr>
            <w:tcW w:w="9062" w:type="dxa"/>
            <w:gridSpan w:val="3"/>
            <w:vAlign w:val="center"/>
          </w:tcPr>
          <w:p w14:paraId="1ED4128D" w14:textId="77777777" w:rsidR="00593250" w:rsidRPr="00B05433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28"/>
                <w:szCs w:val="28"/>
              </w:rPr>
            </w:pPr>
            <w:r w:rsidRPr="00B05433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9.2  Aktivity projektu realizované mimo oprávneného územia programu</w:t>
            </w:r>
          </w:p>
          <w:p w14:paraId="48D85BED" w14:textId="77777777" w:rsidR="00593250" w:rsidRPr="00393AB7" w:rsidRDefault="00593250" w:rsidP="009C7BBD">
            <w:pPr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B05433">
              <w:rPr>
                <w:rFonts w:cstheme="minorHAnsi"/>
                <w:bCs/>
                <w:color w:val="000000"/>
                <w:sz w:val="20"/>
                <w:szCs w:val="20"/>
              </w:rPr>
              <w:t>Časť 9.2 je pre výzvu nerelevantná</w:t>
            </w:r>
          </w:p>
          <w:p w14:paraId="2F4B6F7C" w14:textId="77777777" w:rsidR="00593250" w:rsidRPr="00393AB7" w:rsidRDefault="00593250" w:rsidP="009C7BBD">
            <w:pPr>
              <w:jc w:val="both"/>
              <w:rPr>
                <w:rFonts w:cstheme="minorHAnsi"/>
                <w:bCs/>
                <w:color w:val="0064A3"/>
                <w:sz w:val="28"/>
                <w:szCs w:val="28"/>
              </w:rPr>
            </w:pPr>
          </w:p>
        </w:tc>
      </w:tr>
      <w:tr w:rsidR="00593250" w:rsidRPr="00393AB7" w14:paraId="29B48342" w14:textId="77777777" w:rsidTr="00293AAB">
        <w:tc>
          <w:tcPr>
            <w:tcW w:w="9062" w:type="dxa"/>
            <w:gridSpan w:val="3"/>
            <w:vAlign w:val="center"/>
          </w:tcPr>
          <w:p w14:paraId="43E45598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593250" w:rsidRPr="00393AB7" w14:paraId="112B5BE8" w14:textId="77777777" w:rsidTr="00293AAB">
        <w:tc>
          <w:tcPr>
            <w:tcW w:w="9062" w:type="dxa"/>
            <w:gridSpan w:val="3"/>
            <w:vAlign w:val="center"/>
          </w:tcPr>
          <w:p w14:paraId="0D1C490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28"/>
                <w:szCs w:val="28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</w:tc>
      </w:tr>
      <w:tr w:rsidR="00593250" w:rsidRPr="00393AB7" w14:paraId="1F36EE2F" w14:textId="77777777" w:rsidTr="00293AAB">
        <w:trPr>
          <w:trHeight w:val="300"/>
        </w:trPr>
        <w:tc>
          <w:tcPr>
            <w:tcW w:w="704" w:type="dxa"/>
            <w:vAlign w:val="center"/>
          </w:tcPr>
          <w:p w14:paraId="4771812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127</w:t>
            </w:r>
          </w:p>
        </w:tc>
        <w:tc>
          <w:tcPr>
            <w:tcW w:w="3119" w:type="dxa"/>
            <w:vAlign w:val="center"/>
          </w:tcPr>
          <w:p w14:paraId="6873FBD8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  <w:vAlign w:val="center"/>
          </w:tcPr>
          <w:p w14:paraId="44918F6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43E7017" w14:textId="77777777" w:rsidTr="00293AAB">
        <w:tc>
          <w:tcPr>
            <w:tcW w:w="704" w:type="dxa"/>
            <w:vAlign w:val="center"/>
          </w:tcPr>
          <w:p w14:paraId="195C4869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lastRenderedPageBreak/>
              <w:t>128</w:t>
            </w:r>
          </w:p>
        </w:tc>
        <w:tc>
          <w:tcPr>
            <w:tcW w:w="3119" w:type="dxa"/>
            <w:vAlign w:val="center"/>
          </w:tcPr>
          <w:p w14:paraId="045294A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6F1C859B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574D7252" w14:textId="77777777" w:rsidTr="00293AAB">
        <w:tc>
          <w:tcPr>
            <w:tcW w:w="704" w:type="dxa"/>
            <w:vAlign w:val="center"/>
          </w:tcPr>
          <w:p w14:paraId="5A5EE1AB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129</w:t>
            </w:r>
          </w:p>
        </w:tc>
        <w:tc>
          <w:tcPr>
            <w:tcW w:w="3119" w:type="dxa"/>
            <w:vAlign w:val="center"/>
          </w:tcPr>
          <w:p w14:paraId="0504499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Merateľný ukazovateľ</w:t>
            </w:r>
          </w:p>
        </w:tc>
        <w:tc>
          <w:tcPr>
            <w:tcW w:w="5239" w:type="dxa"/>
            <w:vAlign w:val="center"/>
          </w:tcPr>
          <w:p w14:paraId="10890CD7" w14:textId="77777777" w:rsidR="00593250" w:rsidRPr="00393AB7" w:rsidRDefault="00593250" w:rsidP="009C7BBD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- žiadateľ vyberie </w:t>
            </w:r>
            <w:r>
              <w:rPr>
                <w:rFonts w:cstheme="minorHAnsi"/>
                <w:color w:val="0070C0"/>
                <w:sz w:val="18"/>
                <w:szCs w:val="18"/>
              </w:rPr>
              <w:t>z možností preddefinovaných v ITMS.</w:t>
            </w:r>
          </w:p>
          <w:p w14:paraId="4C0314B6" w14:textId="77777777" w:rsidR="006D57D9" w:rsidRPr="00393AB7" w:rsidRDefault="006D57D9" w:rsidP="009C7BBD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442E80E5" w14:textId="77777777" w:rsidR="00593250" w:rsidRPr="00393AB7" w:rsidRDefault="00593250" w:rsidP="009C7BBD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Hlavné aktivity projektu musia mať priradený minimálne jeden merateľný ukazovateľ.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Rovnaký merateľný ukazovateľ môže byť priradený k viacerým hlavným aktivitám v prípade, ak sa má dosiahnuť realizáciou viacerých hlavných aktivít. </w:t>
            </w:r>
          </w:p>
          <w:p w14:paraId="012B0EB8" w14:textId="77777777" w:rsidR="00593250" w:rsidRDefault="00593250" w:rsidP="009C7BBD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>Hodnotu merateľných ukazovateľov následne pomerne vo vzťahu k jednotlivým aktivitám určí žiadateľ. Každý merateľný ukazovateľ musí mať priradenú cieľovú hodnotu.</w:t>
            </w:r>
          </w:p>
          <w:p w14:paraId="7EBA3CF1" w14:textId="77777777" w:rsidR="00C578B5" w:rsidRDefault="00C578B5" w:rsidP="009C7BBD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11EDE6D1" w14:textId="3CCF028E" w:rsidR="00C578B5" w:rsidRDefault="00C578B5" w:rsidP="00C578B5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8930CE">
              <w:rPr>
                <w:b/>
                <w:sz w:val="18"/>
                <w:szCs w:val="18"/>
              </w:rPr>
              <w:t>Výstupový MU:</w:t>
            </w:r>
          </w:p>
          <w:p w14:paraId="6CA1CCBD" w14:textId="2C7FC12F" w:rsidR="00C578B5" w:rsidRDefault="00C578B5" w:rsidP="00C578B5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</w:rPr>
            </w:pPr>
            <w:r w:rsidRPr="00C578B5">
              <w:rPr>
                <w:rFonts w:cstheme="minorHAnsi"/>
                <w:sz w:val="18"/>
              </w:rPr>
              <w:t>PO167 - Počet osôb cieľovej skupiny zapojených do aktivít projektu</w:t>
            </w:r>
          </w:p>
          <w:p w14:paraId="3C23036A" w14:textId="77777777" w:rsidR="00C24335" w:rsidRPr="00C578B5" w:rsidRDefault="00C24335" w:rsidP="00C578B5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</w:p>
          <w:p w14:paraId="6EBCA1DC" w14:textId="77777777" w:rsidR="00C578B5" w:rsidRPr="008930CE" w:rsidRDefault="00C578B5" w:rsidP="00C578B5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8930CE">
              <w:rPr>
                <w:b/>
                <w:sz w:val="18"/>
                <w:szCs w:val="18"/>
              </w:rPr>
              <w:t>Výsledkový MU:</w:t>
            </w:r>
          </w:p>
          <w:p w14:paraId="4713A27D" w14:textId="78FB94E6" w:rsidR="00C578B5" w:rsidRPr="00393AB7" w:rsidRDefault="00CD6FDB" w:rsidP="009C48EE">
            <w:pPr>
              <w:widowControl w:val="0"/>
              <w:tabs>
                <w:tab w:val="left" w:pos="154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>
              <w:rPr>
                <w:rFonts w:cstheme="minorHAnsi"/>
                <w:sz w:val="18"/>
              </w:rPr>
              <w:t>PR119</w:t>
            </w:r>
            <w:r w:rsidR="00A96335">
              <w:rPr>
                <w:rFonts w:cstheme="minorHAnsi"/>
                <w:sz w:val="18"/>
              </w:rPr>
              <w:t xml:space="preserve"> </w:t>
            </w:r>
            <w:r w:rsidR="00C578B5">
              <w:rPr>
                <w:rFonts w:cstheme="minorHAnsi"/>
                <w:sz w:val="18"/>
              </w:rPr>
              <w:t xml:space="preserve">- </w:t>
            </w:r>
            <w:r w:rsidR="00C578B5" w:rsidRPr="00C578B5">
              <w:rPr>
                <w:rFonts w:cstheme="minorHAnsi"/>
                <w:sz w:val="18"/>
              </w:rPr>
              <w:t>Počet neaktívnych účastníkov, ktorí ús</w:t>
            </w:r>
            <w:r w:rsidR="009C48EE">
              <w:rPr>
                <w:rFonts w:cstheme="minorHAnsi"/>
                <w:sz w:val="18"/>
              </w:rPr>
              <w:t xml:space="preserve">pešne ukončili intervenciu a </w:t>
            </w:r>
            <w:r w:rsidR="00C578B5" w:rsidRPr="00C578B5">
              <w:rPr>
                <w:rFonts w:cstheme="minorHAnsi"/>
                <w:sz w:val="18"/>
              </w:rPr>
              <w:t xml:space="preserve">v čase odchodu </w:t>
            </w:r>
            <w:r w:rsidR="009C48EE">
              <w:rPr>
                <w:rFonts w:cstheme="minorHAnsi"/>
                <w:sz w:val="18"/>
              </w:rPr>
              <w:t>sú zamestnaní</w:t>
            </w:r>
          </w:p>
        </w:tc>
      </w:tr>
      <w:tr w:rsidR="00593250" w:rsidRPr="00393AB7" w14:paraId="26116027" w14:textId="77777777" w:rsidTr="00293AAB">
        <w:tc>
          <w:tcPr>
            <w:tcW w:w="704" w:type="dxa"/>
            <w:vAlign w:val="center"/>
          </w:tcPr>
          <w:p w14:paraId="5127969E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130</w:t>
            </w:r>
          </w:p>
        </w:tc>
        <w:tc>
          <w:tcPr>
            <w:tcW w:w="3119" w:type="dxa"/>
            <w:vAlign w:val="center"/>
          </w:tcPr>
          <w:p w14:paraId="76CA1BA3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  <w:vAlign w:val="center"/>
          </w:tcPr>
          <w:p w14:paraId="4293402A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065D60C2" w14:textId="77777777" w:rsidTr="00293AAB">
        <w:tc>
          <w:tcPr>
            <w:tcW w:w="704" w:type="dxa"/>
            <w:vAlign w:val="center"/>
          </w:tcPr>
          <w:p w14:paraId="03A28A4B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131</w:t>
            </w:r>
          </w:p>
        </w:tc>
        <w:tc>
          <w:tcPr>
            <w:tcW w:w="3119" w:type="dxa"/>
            <w:vAlign w:val="center"/>
          </w:tcPr>
          <w:p w14:paraId="0DA015B9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  <w:vAlign w:val="center"/>
          </w:tcPr>
          <w:p w14:paraId="516E0FB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106327D" w14:textId="77777777" w:rsidTr="00293AAB">
        <w:tc>
          <w:tcPr>
            <w:tcW w:w="704" w:type="dxa"/>
            <w:vAlign w:val="center"/>
          </w:tcPr>
          <w:p w14:paraId="4755A95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132</w:t>
            </w:r>
          </w:p>
        </w:tc>
        <w:tc>
          <w:tcPr>
            <w:tcW w:w="3119" w:type="dxa"/>
            <w:vAlign w:val="center"/>
          </w:tcPr>
          <w:p w14:paraId="3C4DAD7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  <w:vAlign w:val="center"/>
          </w:tcPr>
          <w:p w14:paraId="0B059A89" w14:textId="77777777" w:rsidR="00593250" w:rsidRPr="00393AB7" w:rsidRDefault="00593250" w:rsidP="009C7BBD">
            <w:pPr>
              <w:jc w:val="both"/>
              <w:rPr>
                <w:rFonts w:cstheme="minorHAnsi"/>
                <w:color w:val="5B9BD5" w:themeColor="accent1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- žiadateľ vyberie z 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možností v systéme ITMS podľa informácie v prílohe -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Zoznam merateľných ukazovateľov a iných údajov.</w:t>
            </w:r>
          </w:p>
        </w:tc>
      </w:tr>
      <w:tr w:rsidR="00593250" w:rsidRPr="00393AB7" w14:paraId="61EE7BF6" w14:textId="77777777" w:rsidTr="00293AAB">
        <w:tc>
          <w:tcPr>
            <w:tcW w:w="704" w:type="dxa"/>
            <w:vAlign w:val="center"/>
          </w:tcPr>
          <w:p w14:paraId="15CBD282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133</w:t>
            </w:r>
          </w:p>
        </w:tc>
        <w:tc>
          <w:tcPr>
            <w:tcW w:w="3119" w:type="dxa"/>
            <w:vAlign w:val="center"/>
          </w:tcPr>
          <w:p w14:paraId="47578AA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04704407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E6836E5" w14:textId="77777777" w:rsidTr="00293AAB">
        <w:tc>
          <w:tcPr>
            <w:tcW w:w="704" w:type="dxa"/>
            <w:vAlign w:val="center"/>
          </w:tcPr>
          <w:p w14:paraId="151667C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134</w:t>
            </w:r>
          </w:p>
        </w:tc>
        <w:tc>
          <w:tcPr>
            <w:tcW w:w="3119" w:type="dxa"/>
            <w:vAlign w:val="center"/>
          </w:tcPr>
          <w:p w14:paraId="17982E36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44319D31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E1A1A24" w14:textId="77777777" w:rsidTr="00293AAB">
        <w:tc>
          <w:tcPr>
            <w:tcW w:w="704" w:type="dxa"/>
            <w:vAlign w:val="center"/>
          </w:tcPr>
          <w:p w14:paraId="3F0EBDB7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135</w:t>
            </w:r>
          </w:p>
        </w:tc>
        <w:tc>
          <w:tcPr>
            <w:tcW w:w="3119" w:type="dxa"/>
            <w:vAlign w:val="center"/>
          </w:tcPr>
          <w:p w14:paraId="3390FD1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Opatrenie/Špecifický cieľ</w:t>
            </w:r>
          </w:p>
        </w:tc>
        <w:tc>
          <w:tcPr>
            <w:tcW w:w="5239" w:type="dxa"/>
            <w:vAlign w:val="center"/>
          </w:tcPr>
          <w:p w14:paraId="5C4AD6AA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1BF123AD" w14:textId="77777777" w:rsidTr="00293AAB">
        <w:tc>
          <w:tcPr>
            <w:tcW w:w="704" w:type="dxa"/>
            <w:vAlign w:val="center"/>
          </w:tcPr>
          <w:p w14:paraId="0A699D8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136</w:t>
            </w:r>
          </w:p>
        </w:tc>
        <w:tc>
          <w:tcPr>
            <w:tcW w:w="3119" w:type="dxa"/>
            <w:vAlign w:val="center"/>
          </w:tcPr>
          <w:p w14:paraId="10CC7A8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Typ akcie</w:t>
            </w:r>
          </w:p>
        </w:tc>
        <w:tc>
          <w:tcPr>
            <w:tcW w:w="5239" w:type="dxa"/>
            <w:vAlign w:val="center"/>
          </w:tcPr>
          <w:p w14:paraId="0F85D2B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9D84299" w14:textId="77777777" w:rsidTr="00293AAB">
        <w:tc>
          <w:tcPr>
            <w:tcW w:w="704" w:type="dxa"/>
            <w:vAlign w:val="center"/>
          </w:tcPr>
          <w:p w14:paraId="0CF266F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137</w:t>
            </w:r>
          </w:p>
        </w:tc>
        <w:tc>
          <w:tcPr>
            <w:tcW w:w="3119" w:type="dxa"/>
            <w:vAlign w:val="center"/>
          </w:tcPr>
          <w:p w14:paraId="4A65A1C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37FCD731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F130103" w14:textId="77777777" w:rsidTr="00293AAB">
        <w:tc>
          <w:tcPr>
            <w:tcW w:w="704" w:type="dxa"/>
            <w:vAlign w:val="center"/>
          </w:tcPr>
          <w:p w14:paraId="787FD29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138</w:t>
            </w:r>
          </w:p>
        </w:tc>
        <w:tc>
          <w:tcPr>
            <w:tcW w:w="3119" w:type="dxa"/>
            <w:vAlign w:val="center"/>
          </w:tcPr>
          <w:p w14:paraId="5ABE604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393AB7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5480DFB5" w14:textId="77777777" w:rsidR="00593250" w:rsidRPr="00393AB7" w:rsidRDefault="00593250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>.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Ide o cieľovú hodnotu merateľných ukazovateľov za danú hlavnú aktivitu.</w:t>
            </w:r>
          </w:p>
        </w:tc>
      </w:tr>
      <w:tr w:rsidR="00593250" w:rsidRPr="00393AB7" w14:paraId="67DB7FD7" w14:textId="77777777" w:rsidTr="00293AAB">
        <w:tc>
          <w:tcPr>
            <w:tcW w:w="9062" w:type="dxa"/>
            <w:gridSpan w:val="3"/>
            <w:vAlign w:val="center"/>
          </w:tcPr>
          <w:p w14:paraId="471ABD43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593250" w:rsidRPr="00393AB7" w14:paraId="314D3371" w14:textId="77777777" w:rsidTr="00293AAB">
        <w:tc>
          <w:tcPr>
            <w:tcW w:w="704" w:type="dxa"/>
            <w:vAlign w:val="center"/>
          </w:tcPr>
          <w:p w14:paraId="6AC44667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139</w:t>
            </w:r>
          </w:p>
        </w:tc>
        <w:tc>
          <w:tcPr>
            <w:tcW w:w="3119" w:type="dxa"/>
            <w:vAlign w:val="center"/>
          </w:tcPr>
          <w:p w14:paraId="06CDBB7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  <w:vAlign w:val="center"/>
          </w:tcPr>
          <w:p w14:paraId="1D9D297C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D09D93E" w14:textId="77777777" w:rsidTr="00293AAB">
        <w:tc>
          <w:tcPr>
            <w:tcW w:w="704" w:type="dxa"/>
            <w:vAlign w:val="center"/>
          </w:tcPr>
          <w:p w14:paraId="79BB5522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3119" w:type="dxa"/>
            <w:vAlign w:val="center"/>
          </w:tcPr>
          <w:p w14:paraId="22BDE673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  <w:vAlign w:val="center"/>
          </w:tcPr>
          <w:p w14:paraId="6A3E8F3C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0E87A97E" w14:textId="77777777" w:rsidTr="00293AAB">
        <w:tc>
          <w:tcPr>
            <w:tcW w:w="704" w:type="dxa"/>
            <w:vAlign w:val="center"/>
          </w:tcPr>
          <w:p w14:paraId="7DE027AA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141</w:t>
            </w:r>
          </w:p>
        </w:tc>
        <w:tc>
          <w:tcPr>
            <w:tcW w:w="3119" w:type="dxa"/>
            <w:vAlign w:val="center"/>
          </w:tcPr>
          <w:p w14:paraId="1B5EA69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192A804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5615CA93" w14:textId="77777777" w:rsidTr="00293AAB">
        <w:tc>
          <w:tcPr>
            <w:tcW w:w="704" w:type="dxa"/>
            <w:vAlign w:val="center"/>
          </w:tcPr>
          <w:p w14:paraId="057DF2C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142</w:t>
            </w:r>
          </w:p>
        </w:tc>
        <w:tc>
          <w:tcPr>
            <w:tcW w:w="3119" w:type="dxa"/>
            <w:vAlign w:val="center"/>
          </w:tcPr>
          <w:p w14:paraId="4BD6C7D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  <w:vAlign w:val="center"/>
          </w:tcPr>
          <w:p w14:paraId="09BDEC10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B5FE859" w14:textId="77777777" w:rsidTr="00293AAB">
        <w:tc>
          <w:tcPr>
            <w:tcW w:w="704" w:type="dxa"/>
            <w:vAlign w:val="center"/>
          </w:tcPr>
          <w:p w14:paraId="1D093C0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143</w:t>
            </w:r>
          </w:p>
        </w:tc>
        <w:tc>
          <w:tcPr>
            <w:tcW w:w="3119" w:type="dxa"/>
            <w:vAlign w:val="center"/>
          </w:tcPr>
          <w:p w14:paraId="06517F9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  <w:vAlign w:val="center"/>
          </w:tcPr>
          <w:p w14:paraId="7F99690C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E91FADF" w14:textId="77777777" w:rsidTr="00293AAB">
        <w:tc>
          <w:tcPr>
            <w:tcW w:w="704" w:type="dxa"/>
            <w:vAlign w:val="center"/>
          </w:tcPr>
          <w:p w14:paraId="696162E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144</w:t>
            </w:r>
          </w:p>
        </w:tc>
        <w:tc>
          <w:tcPr>
            <w:tcW w:w="3119" w:type="dxa"/>
            <w:vAlign w:val="center"/>
          </w:tcPr>
          <w:p w14:paraId="581BA662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  <w:vAlign w:val="center"/>
          </w:tcPr>
          <w:p w14:paraId="37CAEA79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5DE730BE" w14:textId="77777777" w:rsidTr="00293AAB">
        <w:tc>
          <w:tcPr>
            <w:tcW w:w="704" w:type="dxa"/>
            <w:vAlign w:val="center"/>
          </w:tcPr>
          <w:p w14:paraId="415231D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145</w:t>
            </w:r>
          </w:p>
        </w:tc>
        <w:tc>
          <w:tcPr>
            <w:tcW w:w="3119" w:type="dxa"/>
            <w:vAlign w:val="center"/>
          </w:tcPr>
          <w:p w14:paraId="094E4C63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  <w:vAlign w:val="center"/>
          </w:tcPr>
          <w:p w14:paraId="1BD5388D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43EDE0C" w14:textId="77777777" w:rsidTr="00293AAB">
        <w:tc>
          <w:tcPr>
            <w:tcW w:w="9062" w:type="dxa"/>
            <w:gridSpan w:val="3"/>
            <w:vAlign w:val="center"/>
          </w:tcPr>
          <w:p w14:paraId="0945D9B8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  <w:p w14:paraId="57BE2283" w14:textId="3455017A" w:rsidR="00593250" w:rsidRPr="00393AB7" w:rsidRDefault="00593250" w:rsidP="00CC6550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Rozpočet projektu tvorí spolu s harmonogramom a popisom projektu najdôležitejšiu časť </w:t>
            </w:r>
            <w:proofErr w:type="spellStart"/>
            <w:r w:rsidRPr="00393AB7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  <w:szCs w:val="18"/>
              </w:rPr>
              <w:t>. V rozpočte je potrebné definovať položky rozpočtu pre aktivity , ktoré boli uvedené v harmonograme projektu.</w:t>
            </w:r>
          </w:p>
        </w:tc>
      </w:tr>
      <w:tr w:rsidR="00593250" w:rsidRPr="00393AB7" w14:paraId="2B6FE7AB" w14:textId="77777777" w:rsidTr="00293AAB">
        <w:tc>
          <w:tcPr>
            <w:tcW w:w="9062" w:type="dxa"/>
            <w:gridSpan w:val="3"/>
            <w:vAlign w:val="center"/>
          </w:tcPr>
          <w:p w14:paraId="6AD93FC2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28"/>
                <w:szCs w:val="28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593250" w:rsidRPr="00393AB7" w14:paraId="27DD517E" w14:textId="77777777" w:rsidTr="00293AAB">
        <w:tc>
          <w:tcPr>
            <w:tcW w:w="704" w:type="dxa"/>
            <w:vAlign w:val="center"/>
          </w:tcPr>
          <w:p w14:paraId="7F175E10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146</w:t>
            </w:r>
          </w:p>
        </w:tc>
        <w:tc>
          <w:tcPr>
            <w:tcW w:w="3119" w:type="dxa"/>
            <w:vAlign w:val="center"/>
          </w:tcPr>
          <w:p w14:paraId="3E808EF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64F8623B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72DC078" w14:textId="77777777" w:rsidTr="00293AAB">
        <w:tc>
          <w:tcPr>
            <w:tcW w:w="704" w:type="dxa"/>
            <w:vAlign w:val="center"/>
          </w:tcPr>
          <w:p w14:paraId="708C235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147</w:t>
            </w:r>
          </w:p>
        </w:tc>
        <w:tc>
          <w:tcPr>
            <w:tcW w:w="3119" w:type="dxa"/>
            <w:vAlign w:val="center"/>
          </w:tcPr>
          <w:p w14:paraId="4B35A9C2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64BE64CC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175168F" w14:textId="77777777" w:rsidTr="00293AAB">
        <w:tc>
          <w:tcPr>
            <w:tcW w:w="704" w:type="dxa"/>
            <w:vAlign w:val="center"/>
          </w:tcPr>
          <w:p w14:paraId="313DBE0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148</w:t>
            </w:r>
          </w:p>
        </w:tc>
        <w:tc>
          <w:tcPr>
            <w:tcW w:w="3119" w:type="dxa"/>
            <w:vAlign w:val="center"/>
          </w:tcPr>
          <w:p w14:paraId="28B08EF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  <w:vAlign w:val="center"/>
          </w:tcPr>
          <w:p w14:paraId="1869E4A4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CB14F6D" w14:textId="77777777" w:rsidTr="00293AAB">
        <w:tc>
          <w:tcPr>
            <w:tcW w:w="9062" w:type="dxa"/>
            <w:gridSpan w:val="3"/>
            <w:vAlign w:val="center"/>
          </w:tcPr>
          <w:p w14:paraId="73EF4184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593250" w:rsidRPr="00393AB7" w14:paraId="06F3538D" w14:textId="77777777" w:rsidTr="00293AAB">
        <w:tc>
          <w:tcPr>
            <w:tcW w:w="704" w:type="dxa"/>
            <w:vAlign w:val="center"/>
          </w:tcPr>
          <w:p w14:paraId="7940E6C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149</w:t>
            </w:r>
          </w:p>
        </w:tc>
        <w:tc>
          <w:tcPr>
            <w:tcW w:w="3119" w:type="dxa"/>
            <w:vAlign w:val="center"/>
          </w:tcPr>
          <w:p w14:paraId="49E26CD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Opatrenie/Špecifický cieľ</w:t>
            </w:r>
          </w:p>
        </w:tc>
        <w:tc>
          <w:tcPr>
            <w:tcW w:w="5239" w:type="dxa"/>
            <w:vAlign w:val="center"/>
          </w:tcPr>
          <w:p w14:paraId="0E770479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7BB07E21" w14:textId="77777777" w:rsidTr="00293AAB">
        <w:tc>
          <w:tcPr>
            <w:tcW w:w="704" w:type="dxa"/>
            <w:vAlign w:val="center"/>
          </w:tcPr>
          <w:p w14:paraId="3FD9078A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3119" w:type="dxa"/>
            <w:vAlign w:val="center"/>
          </w:tcPr>
          <w:p w14:paraId="0402FF4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0207AE2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2306C660" w14:textId="77777777" w:rsidTr="00293AAB">
        <w:tc>
          <w:tcPr>
            <w:tcW w:w="704" w:type="dxa"/>
            <w:vAlign w:val="center"/>
          </w:tcPr>
          <w:p w14:paraId="3CE3BD2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151</w:t>
            </w:r>
          </w:p>
        </w:tc>
        <w:tc>
          <w:tcPr>
            <w:tcW w:w="3119" w:type="dxa"/>
            <w:vAlign w:val="center"/>
          </w:tcPr>
          <w:p w14:paraId="07DBCFF2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Typ akcie</w:t>
            </w:r>
          </w:p>
        </w:tc>
        <w:tc>
          <w:tcPr>
            <w:tcW w:w="5239" w:type="dxa"/>
            <w:vAlign w:val="center"/>
          </w:tcPr>
          <w:p w14:paraId="16C51D6E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03E26CC6" w14:textId="77777777" w:rsidTr="00293AAB">
        <w:tc>
          <w:tcPr>
            <w:tcW w:w="704" w:type="dxa"/>
            <w:vAlign w:val="center"/>
          </w:tcPr>
          <w:p w14:paraId="55F51A4E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152</w:t>
            </w:r>
          </w:p>
        </w:tc>
        <w:tc>
          <w:tcPr>
            <w:tcW w:w="3119" w:type="dxa"/>
            <w:vAlign w:val="center"/>
          </w:tcPr>
          <w:p w14:paraId="36FEFC7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6F289B80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069E8977" w14:textId="77777777" w:rsidTr="00293AAB">
        <w:tc>
          <w:tcPr>
            <w:tcW w:w="704" w:type="dxa"/>
            <w:vAlign w:val="center"/>
          </w:tcPr>
          <w:p w14:paraId="2073915E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153</w:t>
            </w:r>
          </w:p>
        </w:tc>
        <w:tc>
          <w:tcPr>
            <w:tcW w:w="3119" w:type="dxa"/>
            <w:vAlign w:val="center"/>
          </w:tcPr>
          <w:p w14:paraId="0C9C87C9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6C11EC2E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48C521B9" w14:textId="77777777" w:rsidTr="00293AAB">
        <w:tc>
          <w:tcPr>
            <w:tcW w:w="704" w:type="dxa"/>
            <w:vAlign w:val="center"/>
          </w:tcPr>
          <w:p w14:paraId="0B0C4B50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lastRenderedPageBreak/>
              <w:t>154</w:t>
            </w:r>
          </w:p>
        </w:tc>
        <w:tc>
          <w:tcPr>
            <w:tcW w:w="3119" w:type="dxa"/>
            <w:vAlign w:val="center"/>
          </w:tcPr>
          <w:p w14:paraId="71B1EE9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  <w:vAlign w:val="center"/>
          </w:tcPr>
          <w:p w14:paraId="213D76CF" w14:textId="77777777" w:rsidR="00593250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- výber z číselníka oprávnených výdavkov. Žiadateľ vyberá 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zo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skup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ín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výdavkov </w:t>
            </w:r>
            <w:r>
              <w:rPr>
                <w:rFonts w:cstheme="minorHAnsi"/>
                <w:color w:val="0070C0"/>
                <w:sz w:val="18"/>
                <w:szCs w:val="18"/>
              </w:rPr>
              <w:t>uvedených vo výzve a prílohách.</w:t>
            </w:r>
          </w:p>
          <w:p w14:paraId="7B139AB5" w14:textId="1CD4D420" w:rsidR="00A96335" w:rsidRDefault="00A96335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A96335">
              <w:rPr>
                <w:rFonts w:cstheme="minorHAnsi"/>
                <w:b/>
                <w:sz w:val="18"/>
                <w:szCs w:val="18"/>
              </w:rPr>
              <w:t>901</w:t>
            </w:r>
            <w:r w:rsidRPr="00A96335">
              <w:rPr>
                <w:rFonts w:cstheme="minorHAnsi"/>
                <w:sz w:val="18"/>
                <w:szCs w:val="18"/>
              </w:rPr>
              <w:t xml:space="preserve"> – Jednotkové náklady podľa článku 53 ods. 1 písm. b) NSU</w:t>
            </w:r>
          </w:p>
          <w:p w14:paraId="2BDA8A85" w14:textId="77777777" w:rsidR="00A96335" w:rsidRPr="00A96335" w:rsidRDefault="00A96335" w:rsidP="009C7BBD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174627FC" w14:textId="77777777" w:rsidR="00A96335" w:rsidRDefault="00A96335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A96335">
              <w:rPr>
                <w:rFonts w:cstheme="minorHAnsi"/>
                <w:b/>
                <w:sz w:val="18"/>
                <w:szCs w:val="18"/>
              </w:rPr>
              <w:t>956</w:t>
            </w:r>
            <w:r w:rsidRPr="00A96335">
              <w:rPr>
                <w:rFonts w:cstheme="minorHAnsi"/>
                <w:sz w:val="18"/>
                <w:szCs w:val="18"/>
              </w:rPr>
              <w:t xml:space="preserve"> - Paušálna sadzba na pokrytie zostávajúcich oprávnených nákladov projektu podľa článku 56 NSU (nariadenie Európskeho parlamentu a Rady (EÚ) 2021/1060</w:t>
            </w:r>
          </w:p>
          <w:p w14:paraId="5219F47C" w14:textId="4F229076" w:rsidR="00A96335" w:rsidRPr="00393AB7" w:rsidRDefault="00A96335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A96335">
              <w:rPr>
                <w:rFonts w:cstheme="minorHAnsi"/>
                <w:sz w:val="18"/>
                <w:szCs w:val="18"/>
              </w:rPr>
              <w:t>V zmysle Nariadenia Európskeho parlamentu a Rady (EÚ) č. 2021/1060, čl. 56 sa pre výzvu stanovuje paušálna sadzba vo výške 40% oprávnených priamych nákladov na zamestnancov na pokrytie zostávajúcich oprávnených nákladov okrem priamych nákladov na zamestnancov.</w:t>
            </w:r>
          </w:p>
        </w:tc>
      </w:tr>
      <w:tr w:rsidR="00593250" w:rsidRPr="00393AB7" w14:paraId="0A18A216" w14:textId="77777777" w:rsidTr="00293AAB">
        <w:tc>
          <w:tcPr>
            <w:tcW w:w="704" w:type="dxa"/>
            <w:vAlign w:val="center"/>
          </w:tcPr>
          <w:p w14:paraId="4DAB868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155</w:t>
            </w:r>
          </w:p>
        </w:tc>
        <w:tc>
          <w:tcPr>
            <w:tcW w:w="3119" w:type="dxa"/>
            <w:vAlign w:val="center"/>
          </w:tcPr>
          <w:p w14:paraId="4854DE7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  <w:vAlign w:val="center"/>
          </w:tcPr>
          <w:p w14:paraId="7AE6FA2E" w14:textId="782E9CD2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20"/>
              </w:rPr>
              <w:t xml:space="preserve"> - žiadateľ uvedie intenzitu pomoci v </w:t>
            </w:r>
            <w:r w:rsidR="004815D9">
              <w:rPr>
                <w:rFonts w:cstheme="minorHAnsi"/>
                <w:color w:val="0070C0"/>
                <w:sz w:val="18"/>
                <w:szCs w:val="20"/>
              </w:rPr>
              <w:t>100</w:t>
            </w:r>
            <w:r w:rsidRPr="00393AB7">
              <w:rPr>
                <w:rFonts w:cstheme="minorHAnsi"/>
                <w:color w:val="0070C0"/>
                <w:sz w:val="18"/>
                <w:szCs w:val="20"/>
              </w:rPr>
              <w:t xml:space="preserve"> % z celkových oprávnených výdavkov v zmysle kapitoly 4. výzvy – Financovanie projektu.</w:t>
            </w:r>
          </w:p>
        </w:tc>
      </w:tr>
      <w:tr w:rsidR="00593250" w:rsidRPr="00393AB7" w14:paraId="62FC395B" w14:textId="77777777" w:rsidTr="00293AAB">
        <w:tc>
          <w:tcPr>
            <w:tcW w:w="704" w:type="dxa"/>
            <w:vAlign w:val="center"/>
          </w:tcPr>
          <w:p w14:paraId="6E0EE4B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156</w:t>
            </w:r>
          </w:p>
        </w:tc>
        <w:tc>
          <w:tcPr>
            <w:tcW w:w="3119" w:type="dxa"/>
            <w:vAlign w:val="center"/>
          </w:tcPr>
          <w:p w14:paraId="4C68CED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  <w:vAlign w:val="center"/>
          </w:tcPr>
          <w:p w14:paraId="6BD4EFB1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C0C0A95" w14:textId="77777777" w:rsidTr="00293AAB">
        <w:tc>
          <w:tcPr>
            <w:tcW w:w="704" w:type="dxa"/>
            <w:vAlign w:val="center"/>
          </w:tcPr>
          <w:p w14:paraId="0131532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157</w:t>
            </w:r>
          </w:p>
        </w:tc>
        <w:tc>
          <w:tcPr>
            <w:tcW w:w="3119" w:type="dxa"/>
            <w:vAlign w:val="center"/>
          </w:tcPr>
          <w:p w14:paraId="5C505CC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  <w:vAlign w:val="center"/>
          </w:tcPr>
          <w:p w14:paraId="12052FEB" w14:textId="77777777" w:rsidR="00593250" w:rsidRPr="00393AB7" w:rsidRDefault="00593250" w:rsidP="009C7BBD">
            <w:pPr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</w:t>
            </w:r>
            <w:r w:rsidRPr="00393AB7">
              <w:rPr>
                <w:rFonts w:cstheme="minorHAnsi"/>
                <w:b/>
                <w:color w:val="0070C0"/>
                <w:sz w:val="18"/>
                <w:szCs w:val="20"/>
              </w:rPr>
              <w:t xml:space="preserve"> </w:t>
            </w:r>
            <w:r w:rsidRPr="00393AB7">
              <w:rPr>
                <w:rFonts w:cstheme="minorHAnsi"/>
                <w:color w:val="0070C0"/>
                <w:sz w:val="18"/>
                <w:szCs w:val="20"/>
              </w:rPr>
              <w:t>– ak relevantné</w:t>
            </w:r>
          </w:p>
        </w:tc>
      </w:tr>
      <w:tr w:rsidR="00593250" w:rsidRPr="00393AB7" w14:paraId="702ACC22" w14:textId="77777777" w:rsidTr="00293AAB">
        <w:tc>
          <w:tcPr>
            <w:tcW w:w="704" w:type="dxa"/>
            <w:vAlign w:val="center"/>
          </w:tcPr>
          <w:p w14:paraId="24FEE985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158</w:t>
            </w:r>
          </w:p>
        </w:tc>
        <w:tc>
          <w:tcPr>
            <w:tcW w:w="3119" w:type="dxa"/>
            <w:vAlign w:val="center"/>
          </w:tcPr>
          <w:p w14:paraId="625162A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  <w:vAlign w:val="center"/>
          </w:tcPr>
          <w:p w14:paraId="6742FB4E" w14:textId="3B4B76DA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b/>
                <w:bCs/>
                <w:i/>
                <w:color w:val="0070C0"/>
                <w:sz w:val="18"/>
                <w:szCs w:val="18"/>
              </w:rPr>
              <w:t>Vypĺňa žiadateľ.</w:t>
            </w:r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žiadateľ vypĺňa rozpočet projektu v </w:t>
            </w:r>
            <w:proofErr w:type="spellStart"/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(časť 11.A) na úroveň podpoložiek výdavkov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len za skupinu výdavkov (nerozpisuje jednotlivé pozície v uvedenej skupine výdavkov).</w:t>
            </w:r>
          </w:p>
          <w:p w14:paraId="0FAFE097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22"/>
              </w:rPr>
            </w:pPr>
          </w:p>
          <w:p w14:paraId="6947C0FE" w14:textId="77777777" w:rsidR="00593250" w:rsidRPr="00393AB7" w:rsidRDefault="00593250" w:rsidP="009C7BBD">
            <w:pPr>
              <w:jc w:val="both"/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</w:pPr>
            <w:r w:rsidRPr="00393AB7"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  <w:t xml:space="preserve">UPOZORNENIE! </w:t>
            </w:r>
          </w:p>
          <w:p w14:paraId="00C3BCB3" w14:textId="1ADF22E1" w:rsidR="00593250" w:rsidRPr="00393AB7" w:rsidRDefault="00593250" w:rsidP="00CC6550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Zároveň je však s ohľadom na technické nastavenie </w:t>
            </w:r>
            <w:proofErr w:type="spellStart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>ŽoNFP</w:t>
            </w:r>
            <w:proofErr w:type="spellEnd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 v ITMS2014+ </w:t>
            </w:r>
            <w:r w:rsidRPr="00393AB7"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  <w:t>potrebné v rámci každej žiadateľom definovanej skupiny oprávnených výdavkov formálne vyplniť názov jednej podpoložky výdavku a sumu. Žiadateľ môže ako názov podpoložky výdavku v rámci príslušnej skupiny výdavkov uviesť napr. názov príslušnej skupiny výdavkov, pričom vzhľadom k tomu, že v rámci príslušnej skupiny oprávnených výdavkov žiadateľ formálne uvedie názov jednej podpoložky výdavku, musí mať táto podpoložka výdavku uvedenú sumu zodpovedajúcu sume príslušnej skupine výdavkov</w:t>
            </w:r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. V prípade, ak žiadateľ nevyplní v rámci príslušnej skupiny výdavkov minimálne jednu podpoložku výdavkov, nebude môcť pokračovať vo vypĺňaní </w:t>
            </w:r>
            <w:proofErr w:type="spellStart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>ŽoNFP</w:t>
            </w:r>
            <w:proofErr w:type="spellEnd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 v ITMS2014+.</w:t>
            </w:r>
          </w:p>
        </w:tc>
      </w:tr>
      <w:tr w:rsidR="00593250" w:rsidRPr="00393AB7" w14:paraId="27D6ABDB" w14:textId="77777777" w:rsidTr="00293AAB">
        <w:tc>
          <w:tcPr>
            <w:tcW w:w="704" w:type="dxa"/>
            <w:vAlign w:val="center"/>
          </w:tcPr>
          <w:p w14:paraId="34E61B8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159</w:t>
            </w:r>
          </w:p>
        </w:tc>
        <w:tc>
          <w:tcPr>
            <w:tcW w:w="3119" w:type="dxa"/>
            <w:vAlign w:val="center"/>
          </w:tcPr>
          <w:p w14:paraId="7ABAF41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71320AD6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– žiadateľ vyberá z číselníka merných jednotiek.</w:t>
            </w:r>
          </w:p>
        </w:tc>
      </w:tr>
      <w:tr w:rsidR="00593250" w:rsidRPr="00393AB7" w14:paraId="67BAC95C" w14:textId="77777777" w:rsidTr="00293AAB">
        <w:tc>
          <w:tcPr>
            <w:tcW w:w="704" w:type="dxa"/>
            <w:vAlign w:val="center"/>
          </w:tcPr>
          <w:p w14:paraId="718BAAA0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160</w:t>
            </w:r>
          </w:p>
        </w:tc>
        <w:tc>
          <w:tcPr>
            <w:tcW w:w="3119" w:type="dxa"/>
            <w:vAlign w:val="center"/>
          </w:tcPr>
          <w:p w14:paraId="161DB39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  <w:vAlign w:val="center"/>
          </w:tcPr>
          <w:p w14:paraId="0C7E6379" w14:textId="77777777" w:rsidR="00593250" w:rsidRPr="00393AB7" w:rsidRDefault="00593250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15B36031" w14:textId="77777777" w:rsidTr="00293AAB">
        <w:tc>
          <w:tcPr>
            <w:tcW w:w="704" w:type="dxa"/>
            <w:vAlign w:val="center"/>
          </w:tcPr>
          <w:p w14:paraId="03CBB54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161</w:t>
            </w:r>
          </w:p>
        </w:tc>
        <w:tc>
          <w:tcPr>
            <w:tcW w:w="3119" w:type="dxa"/>
            <w:vAlign w:val="center"/>
          </w:tcPr>
          <w:p w14:paraId="38F70D82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  <w:vAlign w:val="center"/>
          </w:tcPr>
          <w:p w14:paraId="78CE1974" w14:textId="77777777" w:rsidR="00593250" w:rsidRPr="00393AB7" w:rsidRDefault="00593250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6A51D0ED" w14:textId="77777777" w:rsidTr="00293AAB">
        <w:tc>
          <w:tcPr>
            <w:tcW w:w="704" w:type="dxa"/>
            <w:vAlign w:val="center"/>
          </w:tcPr>
          <w:p w14:paraId="1D7E04C1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162</w:t>
            </w:r>
          </w:p>
        </w:tc>
        <w:tc>
          <w:tcPr>
            <w:tcW w:w="3119" w:type="dxa"/>
            <w:vAlign w:val="center"/>
          </w:tcPr>
          <w:p w14:paraId="0689287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  <w:vAlign w:val="center"/>
          </w:tcPr>
          <w:p w14:paraId="56E35572" w14:textId="77777777" w:rsidR="00593250" w:rsidRPr="00393AB7" w:rsidRDefault="00593250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54310D16" w14:textId="77777777" w:rsidTr="00A03126">
        <w:trPr>
          <w:trHeight w:val="1697"/>
        </w:trPr>
        <w:tc>
          <w:tcPr>
            <w:tcW w:w="9062" w:type="dxa"/>
            <w:gridSpan w:val="3"/>
            <w:vAlign w:val="center"/>
          </w:tcPr>
          <w:p w14:paraId="5FC8FE1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7F7F82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14:paraId="3CC9C5E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Nepriame výdavky sa vzťahujú k podporným aktivitám projektu. Rozpočet sa zadáva len v prípade, ak to výzva umožňuje a za predpokladu, že budú realizované podporné aktivity projektu a v harmonograme aktivít im bol určený dátum začiatku a konca. </w:t>
            </w:r>
          </w:p>
          <w:p w14:paraId="444CB290" w14:textId="5F0FB2D3" w:rsidR="00593250" w:rsidRDefault="00DE500F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color w:val="0070C0"/>
                <w:sz w:val="18"/>
                <w:szCs w:val="18"/>
              </w:rPr>
            </w:pPr>
            <w:r>
              <w:rPr>
                <w:rFonts w:cstheme="minorHAnsi"/>
                <w:b/>
                <w:color w:val="0070C0"/>
                <w:sz w:val="18"/>
                <w:szCs w:val="18"/>
              </w:rPr>
              <w:t xml:space="preserve">Upozornenie: Výzva umožňuje </w:t>
            </w:r>
            <w:r w:rsidR="00593250" w:rsidRPr="000E1283">
              <w:rPr>
                <w:rFonts w:cstheme="minorHAnsi"/>
                <w:b/>
                <w:color w:val="0070C0"/>
                <w:sz w:val="18"/>
                <w:szCs w:val="18"/>
              </w:rPr>
              <w:t>uplatňovanie paušálnej sadzby na zostávajúce oprávnené výdavky projektu  (podľa článku 56 nariadenia 2021/1060 NSU)</w:t>
            </w:r>
            <w:r>
              <w:rPr>
                <w:rFonts w:cstheme="minorHAnsi"/>
                <w:b/>
                <w:color w:val="0070C0"/>
                <w:sz w:val="18"/>
                <w:szCs w:val="18"/>
              </w:rPr>
              <w:t xml:space="preserve"> a </w:t>
            </w:r>
            <w:r w:rsidR="00593250" w:rsidRPr="000E1283">
              <w:rPr>
                <w:rFonts w:cstheme="minorHAnsi"/>
                <w:b/>
                <w:color w:val="0070C0"/>
                <w:sz w:val="18"/>
                <w:szCs w:val="18"/>
              </w:rPr>
              <w:t>žiadateľ</w:t>
            </w:r>
            <w:r>
              <w:rPr>
                <w:rFonts w:cstheme="minorHAnsi"/>
                <w:b/>
                <w:color w:val="0070C0"/>
                <w:sz w:val="18"/>
                <w:szCs w:val="18"/>
              </w:rPr>
              <w:t xml:space="preserve"> tak neuvádza</w:t>
            </w:r>
            <w:r w:rsidR="00593250" w:rsidRPr="000E1283">
              <w:rPr>
                <w:rFonts w:cstheme="minorHAnsi"/>
                <w:b/>
                <w:color w:val="0070C0"/>
                <w:sz w:val="18"/>
                <w:szCs w:val="18"/>
              </w:rPr>
              <w:t xml:space="preserve"> rozpočet  pre nepriame výdavky</w:t>
            </w:r>
            <w:r w:rsidR="00593250">
              <w:rPr>
                <w:rFonts w:cstheme="minorHAnsi"/>
                <w:b/>
                <w:color w:val="0070C0"/>
                <w:sz w:val="18"/>
                <w:szCs w:val="18"/>
              </w:rPr>
              <w:t>.</w:t>
            </w:r>
          </w:p>
          <w:p w14:paraId="2AC97B39" w14:textId="77777777" w:rsidR="00DE500F" w:rsidRDefault="00DE500F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color w:val="0070C0"/>
                <w:sz w:val="18"/>
                <w:szCs w:val="18"/>
              </w:rPr>
            </w:pPr>
          </w:p>
          <w:p w14:paraId="23BAE6B2" w14:textId="55D90271" w:rsidR="00DE500F" w:rsidRPr="000E1283" w:rsidRDefault="00DE500F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93250" w:rsidRPr="00393AB7" w14:paraId="74186939" w14:textId="77777777" w:rsidTr="00293AAB">
        <w:tc>
          <w:tcPr>
            <w:tcW w:w="704" w:type="dxa"/>
            <w:vAlign w:val="center"/>
          </w:tcPr>
          <w:p w14:paraId="78CFD756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163</w:t>
            </w:r>
          </w:p>
        </w:tc>
        <w:tc>
          <w:tcPr>
            <w:tcW w:w="3119" w:type="dxa"/>
            <w:vAlign w:val="center"/>
          </w:tcPr>
          <w:p w14:paraId="5884EFF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Opatrenie/Špecifický cieľ</w:t>
            </w:r>
          </w:p>
        </w:tc>
        <w:tc>
          <w:tcPr>
            <w:tcW w:w="5239" w:type="dxa"/>
            <w:vAlign w:val="center"/>
          </w:tcPr>
          <w:p w14:paraId="7EF76631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23CD33AE" w14:textId="77777777" w:rsidTr="00293AAB">
        <w:tc>
          <w:tcPr>
            <w:tcW w:w="704" w:type="dxa"/>
            <w:vAlign w:val="center"/>
          </w:tcPr>
          <w:p w14:paraId="6789A09F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164</w:t>
            </w:r>
          </w:p>
        </w:tc>
        <w:tc>
          <w:tcPr>
            <w:tcW w:w="3119" w:type="dxa"/>
            <w:vAlign w:val="center"/>
          </w:tcPr>
          <w:p w14:paraId="25E3E9C7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338C2DFE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459B765C" w14:textId="77777777" w:rsidTr="00293AAB">
        <w:tc>
          <w:tcPr>
            <w:tcW w:w="704" w:type="dxa"/>
            <w:vAlign w:val="center"/>
          </w:tcPr>
          <w:p w14:paraId="12445BDA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165</w:t>
            </w:r>
          </w:p>
        </w:tc>
        <w:tc>
          <w:tcPr>
            <w:tcW w:w="3119" w:type="dxa"/>
            <w:vAlign w:val="center"/>
          </w:tcPr>
          <w:p w14:paraId="6384722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  <w:vAlign w:val="center"/>
          </w:tcPr>
          <w:p w14:paraId="6B1CA96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362D783" w14:textId="77777777" w:rsidTr="00293AAB">
        <w:tc>
          <w:tcPr>
            <w:tcW w:w="704" w:type="dxa"/>
            <w:vAlign w:val="center"/>
          </w:tcPr>
          <w:p w14:paraId="78188C3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166</w:t>
            </w:r>
          </w:p>
        </w:tc>
        <w:tc>
          <w:tcPr>
            <w:tcW w:w="3119" w:type="dxa"/>
            <w:vAlign w:val="center"/>
          </w:tcPr>
          <w:p w14:paraId="60C7662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  <w:vAlign w:val="center"/>
          </w:tcPr>
          <w:p w14:paraId="5CA5E584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- výber z číselníka oprávnených výdavkov. Žiadateľ vyberá 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zo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skup</w:t>
            </w:r>
            <w:r>
              <w:rPr>
                <w:rFonts w:cstheme="minorHAnsi"/>
                <w:color w:val="0070C0"/>
                <w:sz w:val="18"/>
                <w:szCs w:val="18"/>
              </w:rPr>
              <w:t xml:space="preserve">ín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výdavkov </w:t>
            </w:r>
            <w:r>
              <w:rPr>
                <w:rFonts w:cstheme="minorHAnsi"/>
                <w:color w:val="0070C0"/>
                <w:sz w:val="18"/>
                <w:szCs w:val="18"/>
              </w:rPr>
              <w:t>uvedených vo výzve a prílohách.</w:t>
            </w:r>
          </w:p>
        </w:tc>
      </w:tr>
      <w:tr w:rsidR="00593250" w:rsidRPr="00393AB7" w14:paraId="6F4713AC" w14:textId="77777777" w:rsidTr="00293AAB">
        <w:tc>
          <w:tcPr>
            <w:tcW w:w="704" w:type="dxa"/>
            <w:vAlign w:val="center"/>
          </w:tcPr>
          <w:p w14:paraId="61F29F45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167</w:t>
            </w:r>
          </w:p>
        </w:tc>
        <w:tc>
          <w:tcPr>
            <w:tcW w:w="3119" w:type="dxa"/>
            <w:vAlign w:val="center"/>
          </w:tcPr>
          <w:p w14:paraId="33D4FC6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  <w:vAlign w:val="center"/>
          </w:tcPr>
          <w:p w14:paraId="0CE2AE58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</w:t>
            </w:r>
            <w:r w:rsidRPr="00393AB7">
              <w:rPr>
                <w:rFonts w:cstheme="minorHAnsi"/>
                <w:color w:val="0070C0"/>
                <w:sz w:val="18"/>
                <w:szCs w:val="20"/>
              </w:rPr>
              <w:t xml:space="preserve"> - žiadateľ uvedie percento NFP z celkových oprávnených výdavkov v zmysle kapitoly 4. výzvy – Financovanie projektu.</w:t>
            </w:r>
          </w:p>
        </w:tc>
      </w:tr>
      <w:tr w:rsidR="00593250" w:rsidRPr="00393AB7" w14:paraId="1BC29540" w14:textId="77777777" w:rsidTr="00293AAB">
        <w:tc>
          <w:tcPr>
            <w:tcW w:w="704" w:type="dxa"/>
            <w:vAlign w:val="center"/>
          </w:tcPr>
          <w:p w14:paraId="14CAA60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168</w:t>
            </w:r>
          </w:p>
        </w:tc>
        <w:tc>
          <w:tcPr>
            <w:tcW w:w="3119" w:type="dxa"/>
            <w:vAlign w:val="center"/>
          </w:tcPr>
          <w:p w14:paraId="3D50D7E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  <w:vAlign w:val="center"/>
          </w:tcPr>
          <w:p w14:paraId="61768B15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4FF96D8" w14:textId="77777777" w:rsidTr="00293AAB">
        <w:tc>
          <w:tcPr>
            <w:tcW w:w="704" w:type="dxa"/>
            <w:vAlign w:val="center"/>
          </w:tcPr>
          <w:p w14:paraId="12E46BF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169</w:t>
            </w:r>
          </w:p>
        </w:tc>
        <w:tc>
          <w:tcPr>
            <w:tcW w:w="3119" w:type="dxa"/>
            <w:vAlign w:val="center"/>
          </w:tcPr>
          <w:p w14:paraId="600E2FD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  <w:vAlign w:val="center"/>
          </w:tcPr>
          <w:p w14:paraId="1B4EB196" w14:textId="77777777" w:rsidR="00593250" w:rsidRPr="00393AB7" w:rsidRDefault="00593250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</w:t>
            </w:r>
            <w:r w:rsidRPr="00393AB7">
              <w:rPr>
                <w:rFonts w:cstheme="minorHAnsi"/>
                <w:b/>
                <w:color w:val="0070C0"/>
                <w:sz w:val="18"/>
                <w:szCs w:val="20"/>
              </w:rPr>
              <w:t xml:space="preserve"> </w:t>
            </w:r>
            <w:r w:rsidRPr="00393AB7">
              <w:rPr>
                <w:rFonts w:cstheme="minorHAnsi"/>
                <w:color w:val="0070C0"/>
                <w:sz w:val="18"/>
                <w:szCs w:val="20"/>
              </w:rPr>
              <w:t>– ak relevantné</w:t>
            </w:r>
          </w:p>
        </w:tc>
      </w:tr>
      <w:tr w:rsidR="00593250" w:rsidRPr="00393AB7" w14:paraId="50A4D2E2" w14:textId="77777777" w:rsidTr="00293AAB">
        <w:tc>
          <w:tcPr>
            <w:tcW w:w="704" w:type="dxa"/>
            <w:vAlign w:val="center"/>
          </w:tcPr>
          <w:p w14:paraId="4C4A9DA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lastRenderedPageBreak/>
              <w:t>170</w:t>
            </w:r>
          </w:p>
        </w:tc>
        <w:tc>
          <w:tcPr>
            <w:tcW w:w="3119" w:type="dxa"/>
            <w:vAlign w:val="center"/>
          </w:tcPr>
          <w:p w14:paraId="658F10E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  <w:vAlign w:val="center"/>
          </w:tcPr>
          <w:p w14:paraId="3C88EDE0" w14:textId="7030473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b/>
                <w:bCs/>
                <w:i/>
                <w:color w:val="0070C0"/>
                <w:sz w:val="18"/>
                <w:szCs w:val="18"/>
              </w:rPr>
              <w:t>Vypĺňa žiadateľ.</w:t>
            </w:r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žiadateľ vypĺňa rozpočet projektu v </w:t>
            </w:r>
            <w:proofErr w:type="spellStart"/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(časť 11.A) na úroveň podpoložiek výdavkov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len za skupinu výdavkov (nerozpisuje jednotlivé pozície v uvedenej skupine výdavkov).</w:t>
            </w:r>
          </w:p>
          <w:p w14:paraId="6C1A706E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22"/>
              </w:rPr>
            </w:pPr>
          </w:p>
          <w:p w14:paraId="4D5825CB" w14:textId="77777777" w:rsidR="00593250" w:rsidRPr="00393AB7" w:rsidRDefault="00593250" w:rsidP="009C7BBD">
            <w:pPr>
              <w:jc w:val="both"/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</w:pPr>
            <w:r w:rsidRPr="00393AB7"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  <w:t xml:space="preserve">UPOZORNENIE! </w:t>
            </w:r>
          </w:p>
          <w:p w14:paraId="49AEC412" w14:textId="49C87F0C" w:rsidR="00593250" w:rsidRPr="00393AB7" w:rsidRDefault="00593250" w:rsidP="00CC6550">
            <w:pPr>
              <w:jc w:val="both"/>
              <w:rPr>
                <w:rFonts w:cstheme="minorHAnsi"/>
                <w:color w:val="0070C0"/>
                <w:sz w:val="18"/>
              </w:rPr>
            </w:pPr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Zároveň však s ohľadom na technické nastavenie </w:t>
            </w:r>
            <w:proofErr w:type="spellStart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>ŽoNFP</w:t>
            </w:r>
            <w:proofErr w:type="spellEnd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 v ITMS2014+ je </w:t>
            </w:r>
            <w:r w:rsidRPr="00393AB7">
              <w:rPr>
                <w:rFonts w:cstheme="minorHAnsi"/>
                <w:b/>
                <w:bCs/>
                <w:i/>
                <w:iCs/>
                <w:color w:val="0070C0"/>
                <w:sz w:val="18"/>
              </w:rPr>
              <w:t>potrebné v rámci každej žiadateľom definovanej skupiny oprávnených výdavkov formálne vyplniť názov jednej podpoložky výdavku a sumu. Žiadateľ môže ako názov podpoložky výdavku v rámci príslušnej skupiny výdavkov uviesť napr. názov príslušnej skupiny výdavkov, pričom vzhľadom k tomu, že v rámci príslušnej skupiny oprávnených výdavkov žiadateľ formálne uvedie názov jednej podpoložky výdavku, musí mať táto podpoložka výdavku uvedenú sumu zodpovedajúcu sume príslušnej skupine výdavkov</w:t>
            </w:r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. V prípade, ak žiadateľ nevyplní v rámci príslušnej skupiny výdavkov minimálne jednu podpoložku výdavkov, nebude môcť pokračovať vo vypĺňaní </w:t>
            </w:r>
            <w:proofErr w:type="spellStart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>ŽoNFP</w:t>
            </w:r>
            <w:proofErr w:type="spellEnd"/>
            <w:r w:rsidRPr="00393AB7">
              <w:rPr>
                <w:rFonts w:cstheme="minorHAnsi"/>
                <w:i/>
                <w:iCs/>
                <w:color w:val="0070C0"/>
                <w:sz w:val="18"/>
              </w:rPr>
              <w:t xml:space="preserve"> v ITMS2014+.</w:t>
            </w:r>
          </w:p>
        </w:tc>
      </w:tr>
      <w:tr w:rsidR="00593250" w:rsidRPr="00393AB7" w14:paraId="7A0C3107" w14:textId="77777777" w:rsidTr="00293AAB">
        <w:tc>
          <w:tcPr>
            <w:tcW w:w="704" w:type="dxa"/>
            <w:vAlign w:val="center"/>
          </w:tcPr>
          <w:p w14:paraId="5E3B1AF7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171</w:t>
            </w:r>
          </w:p>
        </w:tc>
        <w:tc>
          <w:tcPr>
            <w:tcW w:w="3119" w:type="dxa"/>
            <w:vAlign w:val="center"/>
          </w:tcPr>
          <w:p w14:paraId="1C866108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6A452793" w14:textId="77777777" w:rsidR="00593250" w:rsidRPr="00393AB7" w:rsidRDefault="00593250" w:rsidP="009C7BBD">
            <w:pPr>
              <w:jc w:val="both"/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cstheme="minorHAnsi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393AB7">
              <w:rPr>
                <w:rFonts w:cstheme="minorHAnsi"/>
                <w:color w:val="0070C0"/>
                <w:sz w:val="18"/>
                <w:szCs w:val="18"/>
              </w:rPr>
              <w:t>– žiadateľ vyberá z výberu z číselníka merných jednotiek.</w:t>
            </w:r>
          </w:p>
        </w:tc>
      </w:tr>
      <w:tr w:rsidR="00593250" w:rsidRPr="00393AB7" w14:paraId="389ABB62" w14:textId="77777777" w:rsidTr="00293AAB">
        <w:tc>
          <w:tcPr>
            <w:tcW w:w="704" w:type="dxa"/>
            <w:vAlign w:val="center"/>
          </w:tcPr>
          <w:p w14:paraId="40C1D8B2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172</w:t>
            </w:r>
          </w:p>
        </w:tc>
        <w:tc>
          <w:tcPr>
            <w:tcW w:w="3119" w:type="dxa"/>
            <w:vAlign w:val="center"/>
          </w:tcPr>
          <w:p w14:paraId="67A307F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  <w:vAlign w:val="center"/>
          </w:tcPr>
          <w:p w14:paraId="74749C3D" w14:textId="77777777" w:rsidR="00593250" w:rsidRPr="00393AB7" w:rsidRDefault="00593250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560E9682" w14:textId="77777777" w:rsidTr="00293AAB">
        <w:tc>
          <w:tcPr>
            <w:tcW w:w="704" w:type="dxa"/>
            <w:vAlign w:val="center"/>
          </w:tcPr>
          <w:p w14:paraId="231375BF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173</w:t>
            </w:r>
          </w:p>
        </w:tc>
        <w:tc>
          <w:tcPr>
            <w:tcW w:w="3119" w:type="dxa"/>
            <w:vAlign w:val="center"/>
          </w:tcPr>
          <w:p w14:paraId="3C98DD6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  <w:vAlign w:val="center"/>
          </w:tcPr>
          <w:p w14:paraId="4F71A688" w14:textId="77777777" w:rsidR="00593250" w:rsidRPr="00393AB7" w:rsidRDefault="00593250" w:rsidP="009C7BBD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7FFF9C71" w14:textId="77777777" w:rsidTr="00293AAB">
        <w:tc>
          <w:tcPr>
            <w:tcW w:w="704" w:type="dxa"/>
            <w:vAlign w:val="center"/>
          </w:tcPr>
          <w:p w14:paraId="08B0D0A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174</w:t>
            </w:r>
          </w:p>
        </w:tc>
        <w:tc>
          <w:tcPr>
            <w:tcW w:w="3119" w:type="dxa"/>
            <w:vAlign w:val="center"/>
          </w:tcPr>
          <w:p w14:paraId="024208F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  <w:vAlign w:val="center"/>
          </w:tcPr>
          <w:p w14:paraId="3A5F95B9" w14:textId="77777777" w:rsidR="00593250" w:rsidRPr="00393AB7" w:rsidRDefault="00593250" w:rsidP="009C7BBD">
            <w:pPr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b/>
                <w:i/>
                <w:color w:val="0070C0"/>
                <w:sz w:val="18"/>
                <w:szCs w:val="20"/>
              </w:rPr>
              <w:t>Vypĺňa žiadateľ.</w:t>
            </w:r>
          </w:p>
        </w:tc>
      </w:tr>
      <w:tr w:rsidR="00593250" w:rsidRPr="00393AB7" w14:paraId="40492C23" w14:textId="77777777" w:rsidTr="00293AAB">
        <w:tc>
          <w:tcPr>
            <w:tcW w:w="9062" w:type="dxa"/>
            <w:gridSpan w:val="3"/>
            <w:vAlign w:val="center"/>
          </w:tcPr>
          <w:p w14:paraId="0C21A1C6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28"/>
                <w:szCs w:val="28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14:paraId="0147F330" w14:textId="49CD3469" w:rsidR="00593250" w:rsidRPr="00393AB7" w:rsidRDefault="006D57D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70C0"/>
                <w:sz w:val="18"/>
                <w:szCs w:val="28"/>
              </w:rPr>
            </w:pPr>
            <w:r>
              <w:t>Pre túto výzvu nerelevantné</w:t>
            </w:r>
          </w:p>
        </w:tc>
      </w:tr>
      <w:tr w:rsidR="00593250" w:rsidRPr="00393AB7" w14:paraId="25A5323A" w14:textId="77777777" w:rsidTr="00293AAB">
        <w:tc>
          <w:tcPr>
            <w:tcW w:w="9062" w:type="dxa"/>
            <w:gridSpan w:val="3"/>
            <w:vAlign w:val="center"/>
          </w:tcPr>
          <w:p w14:paraId="0E09B659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28"/>
                <w:szCs w:val="28"/>
              </w:rPr>
            </w:pPr>
            <w:r w:rsidRPr="00393AB7">
              <w:rPr>
                <w:rFonts w:cstheme="minorHAnsi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593250" w:rsidRPr="00393AB7" w14:paraId="31E3080F" w14:textId="77777777" w:rsidTr="00293AAB">
        <w:tc>
          <w:tcPr>
            <w:tcW w:w="704" w:type="dxa"/>
            <w:vAlign w:val="center"/>
          </w:tcPr>
          <w:p w14:paraId="4D848FE5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203</w:t>
            </w:r>
          </w:p>
        </w:tc>
        <w:tc>
          <w:tcPr>
            <w:tcW w:w="3119" w:type="dxa"/>
            <w:vAlign w:val="center"/>
          </w:tcPr>
          <w:p w14:paraId="71912033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678D46D3" w14:textId="77777777" w:rsidR="00593250" w:rsidRPr="00393AB7" w:rsidRDefault="00593250" w:rsidP="009C7BBD">
            <w:pPr>
              <w:tabs>
                <w:tab w:val="center" w:pos="2511"/>
              </w:tabs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  <w:r w:rsidRPr="00393AB7">
              <w:rPr>
                <w:rFonts w:cstheme="minorHAnsi"/>
                <w:sz w:val="18"/>
                <w:szCs w:val="18"/>
              </w:rPr>
              <w:tab/>
            </w:r>
          </w:p>
        </w:tc>
      </w:tr>
      <w:tr w:rsidR="00593250" w:rsidRPr="00393AB7" w14:paraId="1D8AF2D3" w14:textId="77777777" w:rsidTr="00293AAB">
        <w:tc>
          <w:tcPr>
            <w:tcW w:w="704" w:type="dxa"/>
            <w:vAlign w:val="center"/>
          </w:tcPr>
          <w:p w14:paraId="6DB90781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204</w:t>
            </w:r>
          </w:p>
        </w:tc>
        <w:tc>
          <w:tcPr>
            <w:tcW w:w="3119" w:type="dxa"/>
            <w:vAlign w:val="center"/>
          </w:tcPr>
          <w:p w14:paraId="6E61DAD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  <w:r w:rsidRPr="00393AB7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3B1486FA" w14:textId="77777777" w:rsidR="00593250" w:rsidRPr="00393AB7" w:rsidRDefault="00593250" w:rsidP="009C7BBD">
            <w:pPr>
              <w:tabs>
                <w:tab w:val="center" w:pos="2511"/>
              </w:tabs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  <w:r w:rsidRPr="00393AB7">
              <w:rPr>
                <w:rFonts w:cstheme="minorHAnsi"/>
              </w:rPr>
              <w:tab/>
            </w:r>
          </w:p>
        </w:tc>
      </w:tr>
      <w:tr w:rsidR="00593250" w:rsidRPr="00393AB7" w14:paraId="15A2293E" w14:textId="77777777" w:rsidTr="00293AAB">
        <w:tc>
          <w:tcPr>
            <w:tcW w:w="704" w:type="dxa"/>
            <w:vAlign w:val="center"/>
          </w:tcPr>
          <w:p w14:paraId="76923F7F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205</w:t>
            </w:r>
          </w:p>
        </w:tc>
        <w:tc>
          <w:tcPr>
            <w:tcW w:w="3119" w:type="dxa"/>
            <w:vAlign w:val="center"/>
          </w:tcPr>
          <w:p w14:paraId="639AE9D7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Percento spolufinancovania zo zdrojov EÚ a ŠR</w:t>
            </w:r>
          </w:p>
        </w:tc>
        <w:tc>
          <w:tcPr>
            <w:tcW w:w="5239" w:type="dxa"/>
            <w:vAlign w:val="center"/>
          </w:tcPr>
          <w:p w14:paraId="4909BCF0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0824F390" w14:textId="77777777" w:rsidTr="00293AAB">
        <w:tc>
          <w:tcPr>
            <w:tcW w:w="704" w:type="dxa"/>
            <w:vAlign w:val="center"/>
          </w:tcPr>
          <w:p w14:paraId="0914F223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206</w:t>
            </w:r>
          </w:p>
        </w:tc>
        <w:tc>
          <w:tcPr>
            <w:tcW w:w="3119" w:type="dxa"/>
            <w:vAlign w:val="center"/>
          </w:tcPr>
          <w:p w14:paraId="0399EE8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436155CA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45123EDF" w14:textId="77777777" w:rsidTr="00293AAB">
        <w:tc>
          <w:tcPr>
            <w:tcW w:w="704" w:type="dxa"/>
            <w:vAlign w:val="center"/>
          </w:tcPr>
          <w:p w14:paraId="0CA0923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207</w:t>
            </w:r>
          </w:p>
        </w:tc>
        <w:tc>
          <w:tcPr>
            <w:tcW w:w="3119" w:type="dxa"/>
            <w:vAlign w:val="center"/>
          </w:tcPr>
          <w:p w14:paraId="0716E71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  <w:r w:rsidRPr="00393AB7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14ACD273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508883B5" w14:textId="77777777" w:rsidTr="00293AAB">
        <w:tc>
          <w:tcPr>
            <w:tcW w:w="9062" w:type="dxa"/>
            <w:gridSpan w:val="3"/>
            <w:vAlign w:val="center"/>
          </w:tcPr>
          <w:p w14:paraId="6802DA95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593250" w:rsidRPr="00393AB7" w14:paraId="52F8BB2D" w14:textId="77777777" w:rsidTr="00293AAB">
        <w:tc>
          <w:tcPr>
            <w:tcW w:w="704" w:type="dxa"/>
            <w:vAlign w:val="center"/>
          </w:tcPr>
          <w:p w14:paraId="2031A114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208</w:t>
            </w:r>
          </w:p>
        </w:tc>
        <w:tc>
          <w:tcPr>
            <w:tcW w:w="3119" w:type="dxa"/>
            <w:vAlign w:val="center"/>
          </w:tcPr>
          <w:p w14:paraId="2AFD4C7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526A4C2A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F188CF4" w14:textId="77777777" w:rsidTr="00293AAB">
        <w:tc>
          <w:tcPr>
            <w:tcW w:w="704" w:type="dxa"/>
            <w:vAlign w:val="center"/>
          </w:tcPr>
          <w:p w14:paraId="2B3197F9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209</w:t>
            </w:r>
          </w:p>
        </w:tc>
        <w:tc>
          <w:tcPr>
            <w:tcW w:w="3119" w:type="dxa"/>
            <w:vAlign w:val="center"/>
          </w:tcPr>
          <w:p w14:paraId="289FF124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Identifikátor</w:t>
            </w:r>
          </w:p>
        </w:tc>
        <w:tc>
          <w:tcPr>
            <w:tcW w:w="5239" w:type="dxa"/>
            <w:vAlign w:val="center"/>
          </w:tcPr>
          <w:p w14:paraId="1AF2C913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11B5CD03" w14:textId="77777777" w:rsidTr="00293AAB">
        <w:tc>
          <w:tcPr>
            <w:tcW w:w="704" w:type="dxa"/>
            <w:vAlign w:val="center"/>
          </w:tcPr>
          <w:p w14:paraId="1BE46F8B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210</w:t>
            </w:r>
          </w:p>
        </w:tc>
        <w:tc>
          <w:tcPr>
            <w:tcW w:w="3119" w:type="dxa"/>
            <w:vAlign w:val="center"/>
          </w:tcPr>
          <w:p w14:paraId="2597E790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4F9B3E67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BC735A7" w14:textId="77777777" w:rsidTr="00293AAB">
        <w:tc>
          <w:tcPr>
            <w:tcW w:w="704" w:type="dxa"/>
            <w:vAlign w:val="center"/>
          </w:tcPr>
          <w:p w14:paraId="0686AC88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211</w:t>
            </w:r>
          </w:p>
        </w:tc>
        <w:tc>
          <w:tcPr>
            <w:tcW w:w="3119" w:type="dxa"/>
            <w:vAlign w:val="center"/>
          </w:tcPr>
          <w:p w14:paraId="779598F9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  <w:vAlign w:val="center"/>
          </w:tcPr>
          <w:p w14:paraId="411A71CE" w14:textId="276A3FC1" w:rsidR="00593250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</w:pPr>
            <w:r w:rsidRPr="00393AB7">
              <w:rPr>
                <w:rFonts w:asciiTheme="minorHAnsi" w:hAnsiTheme="minorHAnsi" w:cstheme="minorHAnsi"/>
                <w:b/>
                <w:bCs/>
                <w:i/>
                <w:color w:val="0070C0"/>
                <w:sz w:val="18"/>
                <w:szCs w:val="22"/>
              </w:rPr>
              <w:t>Vypĺňa žiadateľ</w:t>
            </w:r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  <w:t xml:space="preserve"> - </w:t>
            </w:r>
            <w:r w:rsidRPr="00393AB7">
              <w:rPr>
                <w:rFonts w:asciiTheme="minorHAnsi" w:hAnsiTheme="minorHAnsi" w:cstheme="minorHAnsi"/>
                <w:color w:val="0070C0"/>
                <w:sz w:val="18"/>
                <w:szCs w:val="22"/>
              </w:rPr>
              <w:t xml:space="preserve">žiadateľ uvedie </w:t>
            </w:r>
            <w:r w:rsidR="001D21E9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  <w:t xml:space="preserve">0 </w:t>
            </w:r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  <w:t>eur.</w:t>
            </w:r>
          </w:p>
          <w:p w14:paraId="321C86B6" w14:textId="462D58AD" w:rsidR="001D21E9" w:rsidRPr="00393AB7" w:rsidRDefault="001D21E9" w:rsidP="009C7BBD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</w:pPr>
            <w:r w:rsidRPr="001D21E9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22"/>
              </w:rPr>
              <w:t>Vypĺňa sa výlučne v prípade projektov generujúcich príjem – pre výzvu nerelevantné</w:t>
            </w:r>
          </w:p>
          <w:p w14:paraId="2E8CD4A9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</w:p>
        </w:tc>
      </w:tr>
      <w:tr w:rsidR="00593250" w:rsidRPr="00393AB7" w14:paraId="1D9AB159" w14:textId="77777777" w:rsidTr="00293AAB">
        <w:tc>
          <w:tcPr>
            <w:tcW w:w="704" w:type="dxa"/>
            <w:vAlign w:val="center"/>
          </w:tcPr>
          <w:p w14:paraId="546234D6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212</w:t>
            </w:r>
          </w:p>
        </w:tc>
        <w:tc>
          <w:tcPr>
            <w:tcW w:w="3119" w:type="dxa"/>
            <w:vAlign w:val="center"/>
          </w:tcPr>
          <w:p w14:paraId="5691E89B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  <w:vAlign w:val="center"/>
          </w:tcPr>
          <w:p w14:paraId="36956D9B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b/>
                <w:bCs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>- žiadateľ uvedie percento NFP z celkových oprávnených výdavkov v zmysle kapitoly 4. výzvy – Financovanie projektu.</w:t>
            </w:r>
          </w:p>
        </w:tc>
      </w:tr>
      <w:tr w:rsidR="00593250" w:rsidRPr="00393AB7" w14:paraId="42351163" w14:textId="77777777" w:rsidTr="00293AAB">
        <w:tc>
          <w:tcPr>
            <w:tcW w:w="704" w:type="dxa"/>
            <w:vAlign w:val="center"/>
          </w:tcPr>
          <w:p w14:paraId="5292553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213</w:t>
            </w:r>
          </w:p>
        </w:tc>
        <w:tc>
          <w:tcPr>
            <w:tcW w:w="3119" w:type="dxa"/>
            <w:vAlign w:val="center"/>
          </w:tcPr>
          <w:p w14:paraId="52DCB796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787BD8B2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323E4E34" w14:textId="77777777" w:rsidTr="00293AAB">
        <w:tc>
          <w:tcPr>
            <w:tcW w:w="704" w:type="dxa"/>
            <w:vAlign w:val="center"/>
          </w:tcPr>
          <w:p w14:paraId="08E8CC06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214</w:t>
            </w:r>
          </w:p>
        </w:tc>
        <w:tc>
          <w:tcPr>
            <w:tcW w:w="3119" w:type="dxa"/>
            <w:vAlign w:val="center"/>
          </w:tcPr>
          <w:p w14:paraId="65E7B97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  <w:vAlign w:val="center"/>
          </w:tcPr>
          <w:p w14:paraId="05C3591D" w14:textId="77777777" w:rsidR="00593250" w:rsidRPr="00393AB7" w:rsidRDefault="00593250" w:rsidP="009C7BBD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593250" w:rsidRPr="00393AB7" w14:paraId="6AD5D5C3" w14:textId="77777777" w:rsidTr="00293AAB">
        <w:tc>
          <w:tcPr>
            <w:tcW w:w="9062" w:type="dxa"/>
            <w:gridSpan w:val="3"/>
            <w:vAlign w:val="center"/>
          </w:tcPr>
          <w:p w14:paraId="1B4B023A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14:paraId="27A11CAD" w14:textId="7F0997D0" w:rsidR="00593250" w:rsidRPr="00393AB7" w:rsidRDefault="001D21E9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70C0"/>
                <w:sz w:val="18"/>
                <w:szCs w:val="28"/>
                <w:highlight w:val="yellow"/>
              </w:rPr>
            </w:pPr>
            <w:r w:rsidRPr="001D21E9">
              <w:rPr>
                <w:rFonts w:cstheme="minorHAnsi"/>
                <w:sz w:val="18"/>
                <w:szCs w:val="18"/>
              </w:rPr>
              <w:t>Časť 11.C.2 je pre výzvu nerelevantná</w:t>
            </w:r>
          </w:p>
        </w:tc>
      </w:tr>
      <w:tr w:rsidR="00593250" w:rsidRPr="00393AB7" w14:paraId="47F15D55" w14:textId="77777777" w:rsidTr="00293AAB">
        <w:tc>
          <w:tcPr>
            <w:tcW w:w="9062" w:type="dxa"/>
            <w:gridSpan w:val="3"/>
            <w:vAlign w:val="center"/>
          </w:tcPr>
          <w:p w14:paraId="3229C5ED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</w:p>
          <w:p w14:paraId="2EBA9BA2" w14:textId="2A017142" w:rsidR="00593250" w:rsidRPr="00393AB7" w:rsidRDefault="001D21E9" w:rsidP="009C7BBD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70C0"/>
                <w:sz w:val="18"/>
                <w:szCs w:val="18"/>
              </w:rPr>
            </w:pPr>
            <w:r>
              <w:t>Pre túto výzvu nerelevantné.</w:t>
            </w:r>
          </w:p>
        </w:tc>
      </w:tr>
      <w:tr w:rsidR="00593250" w:rsidRPr="00393AB7" w14:paraId="203100F6" w14:textId="77777777" w:rsidTr="00293AAB">
        <w:trPr>
          <w:trHeight w:val="943"/>
        </w:trPr>
        <w:tc>
          <w:tcPr>
            <w:tcW w:w="9062" w:type="dxa"/>
            <w:gridSpan w:val="3"/>
            <w:vAlign w:val="center"/>
          </w:tcPr>
          <w:p w14:paraId="0A05EBBA" w14:textId="77777777" w:rsidR="00593250" w:rsidRPr="00393AB7" w:rsidRDefault="00593250" w:rsidP="009C7BBD">
            <w:pPr>
              <w:jc w:val="both"/>
              <w:rPr>
                <w:rFonts w:cstheme="minorHAnsi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593250" w:rsidRPr="00393AB7" w14:paraId="5471AE2F" w14:textId="77777777" w:rsidTr="00293AAB">
        <w:tc>
          <w:tcPr>
            <w:tcW w:w="9062" w:type="dxa"/>
            <w:gridSpan w:val="3"/>
            <w:vAlign w:val="center"/>
          </w:tcPr>
          <w:p w14:paraId="12FE8E4C" w14:textId="77777777" w:rsidR="00593250" w:rsidRPr="00393AB7" w:rsidRDefault="00593250" w:rsidP="009C7BBD">
            <w:pPr>
              <w:rPr>
                <w:rFonts w:cstheme="minorHAnsi"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color w:val="0070C0"/>
                <w:sz w:val="20"/>
                <w:szCs w:val="20"/>
              </w:rPr>
              <w:t>Riziko</w:t>
            </w:r>
          </w:p>
          <w:p w14:paraId="4AA5C48A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>Žiadateľ identifikuje hlavné riziká (napr. finančné riziko, časové riziko, legislatívne riziko, nenaplnenie merateľného ukazovateľa, problémy s verejným obstarávaním a pod.), ktoré by mohli mať vplyv na realizáciu projektu, priradí im relevantnú závažnosť a popíše opatrenia, ktoré sú plánované na jeho elimináciu.</w:t>
            </w:r>
          </w:p>
        </w:tc>
      </w:tr>
      <w:tr w:rsidR="00593250" w:rsidRPr="00393AB7" w14:paraId="63D52816" w14:textId="77777777" w:rsidTr="00293AAB">
        <w:tc>
          <w:tcPr>
            <w:tcW w:w="704" w:type="dxa"/>
            <w:vAlign w:val="center"/>
          </w:tcPr>
          <w:p w14:paraId="283428ED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3119" w:type="dxa"/>
            <w:vAlign w:val="center"/>
          </w:tcPr>
          <w:p w14:paraId="7412DC7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  <w:vAlign w:val="center"/>
          </w:tcPr>
          <w:p w14:paraId="12A1CA28" w14:textId="77777777" w:rsidR="00593250" w:rsidRPr="00393AB7" w:rsidRDefault="00593250" w:rsidP="009C7BBD">
            <w:pPr>
              <w:jc w:val="both"/>
              <w:rPr>
                <w:rFonts w:cstheme="minorHAnsi"/>
                <w:i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18"/>
                <w:szCs w:val="18"/>
              </w:rPr>
              <w:t>Vypĺňa žiadateľ.</w:t>
            </w:r>
          </w:p>
        </w:tc>
      </w:tr>
      <w:tr w:rsidR="00593250" w:rsidRPr="00393AB7" w14:paraId="7DF7E938" w14:textId="77777777" w:rsidTr="00293AAB">
        <w:tc>
          <w:tcPr>
            <w:tcW w:w="704" w:type="dxa"/>
            <w:vAlign w:val="center"/>
          </w:tcPr>
          <w:p w14:paraId="036FBFBE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241</w:t>
            </w:r>
          </w:p>
        </w:tc>
        <w:tc>
          <w:tcPr>
            <w:tcW w:w="3119" w:type="dxa"/>
            <w:vAlign w:val="center"/>
          </w:tcPr>
          <w:p w14:paraId="711B9724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  <w:vAlign w:val="center"/>
          </w:tcPr>
          <w:p w14:paraId="4A8225FB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i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b/>
                <w:bCs/>
                <w:i/>
                <w:color w:val="0070C0"/>
                <w:sz w:val="18"/>
                <w:szCs w:val="18"/>
              </w:rPr>
              <w:t>Vypĺňa žiadateľ.</w:t>
            </w:r>
          </w:p>
        </w:tc>
      </w:tr>
      <w:tr w:rsidR="00593250" w:rsidRPr="00393AB7" w14:paraId="6AA7647A" w14:textId="77777777" w:rsidTr="00293AAB">
        <w:tc>
          <w:tcPr>
            <w:tcW w:w="704" w:type="dxa"/>
            <w:vAlign w:val="center"/>
          </w:tcPr>
          <w:p w14:paraId="2ABAFDC9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242</w:t>
            </w:r>
          </w:p>
        </w:tc>
        <w:tc>
          <w:tcPr>
            <w:tcW w:w="3119" w:type="dxa"/>
            <w:vAlign w:val="center"/>
          </w:tcPr>
          <w:p w14:paraId="62A6C5FC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  <w:vAlign w:val="center"/>
          </w:tcPr>
          <w:p w14:paraId="330636B4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– žiadateľ vyberie z číselníka jednu z nasledovných možností: </w:t>
            </w:r>
          </w:p>
          <w:p w14:paraId="106D6F49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- nízka; </w:t>
            </w:r>
          </w:p>
          <w:p w14:paraId="5152F978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</w:rPr>
            </w:pP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- stredná; </w:t>
            </w:r>
          </w:p>
          <w:p w14:paraId="7739420A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- vysoká. </w:t>
            </w:r>
          </w:p>
        </w:tc>
      </w:tr>
      <w:tr w:rsidR="00593250" w:rsidRPr="00393AB7" w14:paraId="705CBCA6" w14:textId="77777777" w:rsidTr="00293AAB">
        <w:tc>
          <w:tcPr>
            <w:tcW w:w="704" w:type="dxa"/>
            <w:vAlign w:val="center"/>
          </w:tcPr>
          <w:p w14:paraId="32C69D6C" w14:textId="77777777" w:rsidR="00593250" w:rsidRPr="00393AB7" w:rsidRDefault="00593250" w:rsidP="009C7BBD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243</w:t>
            </w:r>
          </w:p>
        </w:tc>
        <w:tc>
          <w:tcPr>
            <w:tcW w:w="3119" w:type="dxa"/>
            <w:vAlign w:val="center"/>
          </w:tcPr>
          <w:p w14:paraId="089210CE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Opatrenia na elimináciu rizika</w:t>
            </w:r>
          </w:p>
        </w:tc>
        <w:tc>
          <w:tcPr>
            <w:tcW w:w="5239" w:type="dxa"/>
            <w:vAlign w:val="center"/>
          </w:tcPr>
          <w:p w14:paraId="669B56C5" w14:textId="77777777" w:rsidR="00593250" w:rsidRPr="00393AB7" w:rsidRDefault="00593250" w:rsidP="009C7BBD">
            <w:pPr>
              <w:pStyle w:val="Default"/>
              <w:jc w:val="both"/>
              <w:rPr>
                <w:rFonts w:asciiTheme="minorHAnsi" w:hAnsiTheme="minorHAnsi" w:cstheme="minorHAnsi"/>
                <w:color w:val="0070C0"/>
                <w:sz w:val="18"/>
                <w:szCs w:val="18"/>
                <w:highlight w:val="yellow"/>
              </w:rPr>
            </w:pPr>
            <w:r w:rsidRPr="00393AB7">
              <w:rPr>
                <w:rFonts w:asciiTheme="minorHAnsi" w:hAnsiTheme="minorHAnsi" w:cstheme="minorHAnsi"/>
                <w:b/>
                <w:i/>
                <w:color w:val="0070C0"/>
                <w:sz w:val="18"/>
                <w:szCs w:val="18"/>
              </w:rPr>
              <w:t>Vypĺňa žiadateľ</w:t>
            </w:r>
            <w:r w:rsidRPr="00393AB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 – žiadateľ uvedie aké opatrenia prijíma na elimináciu identifikovaných rizík.</w:t>
            </w:r>
          </w:p>
        </w:tc>
      </w:tr>
      <w:tr w:rsidR="00593250" w:rsidRPr="00393AB7" w14:paraId="3D415A7A" w14:textId="77777777" w:rsidTr="00293AAB">
        <w:trPr>
          <w:trHeight w:val="240"/>
        </w:trPr>
        <w:tc>
          <w:tcPr>
            <w:tcW w:w="9062" w:type="dxa"/>
            <w:gridSpan w:val="3"/>
            <w:vAlign w:val="center"/>
          </w:tcPr>
          <w:p w14:paraId="30BE1A87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64A3"/>
                <w:sz w:val="42"/>
                <w:szCs w:val="42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14. Zoznam príloh žiadosti o NFP</w:t>
            </w:r>
          </w:p>
          <w:p w14:paraId="080C6804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>Zoznam obsahuje predkladané prílohy k </w:t>
            </w:r>
            <w:proofErr w:type="spellStart"/>
            <w:r w:rsidRPr="00393AB7">
              <w:rPr>
                <w:rFonts w:cstheme="minorHAnsi"/>
                <w:color w:val="0070C0"/>
                <w:sz w:val="18"/>
                <w:szCs w:val="18"/>
              </w:rPr>
              <w:t>ŽoNFP</w:t>
            </w:r>
            <w:proofErr w:type="spellEnd"/>
            <w:r w:rsidRPr="00393AB7">
              <w:rPr>
                <w:rFonts w:cstheme="minorHAnsi"/>
                <w:color w:val="0070C0"/>
                <w:sz w:val="18"/>
                <w:szCs w:val="18"/>
              </w:rPr>
              <w:t xml:space="preserve"> zo strany žiadateľa. K jednej podmienke môže prislúchať viacero príloh. Žiadateľ však nie je povinný rovnakú prílohu (napr. Rozpočet projektu), ktorou preukazuje splnenie viacerých PPP nahrávať k viacerým PPP. </w:t>
            </w:r>
          </w:p>
          <w:p w14:paraId="5EFF130E" w14:textId="77777777" w:rsidR="00593250" w:rsidRPr="00393AB7" w:rsidRDefault="00593250" w:rsidP="009C7BBD">
            <w:pPr>
              <w:jc w:val="both"/>
              <w:rPr>
                <w:rFonts w:cstheme="minorHAnsi"/>
                <w:color w:val="0070C0"/>
                <w:sz w:val="18"/>
                <w:szCs w:val="18"/>
              </w:rPr>
            </w:pPr>
          </w:p>
          <w:p w14:paraId="7A8AE35D" w14:textId="77777777" w:rsidR="00593250" w:rsidRPr="00393AB7" w:rsidRDefault="00593250" w:rsidP="009C7BBD">
            <w:pPr>
              <w:jc w:val="both"/>
              <w:rPr>
                <w:rFonts w:cstheme="minorHAnsi"/>
                <w:sz w:val="24"/>
                <w:szCs w:val="24"/>
              </w:rPr>
            </w:pPr>
            <w:r w:rsidRPr="00393AB7">
              <w:rPr>
                <w:rFonts w:cstheme="minorHAnsi"/>
                <w:color w:val="0070C0"/>
                <w:sz w:val="18"/>
                <w:szCs w:val="18"/>
              </w:rPr>
              <w:t>Pri nahrávaní príloh postupuje žiadateľ podľa inštrukcii nižšie.</w:t>
            </w:r>
          </w:p>
        </w:tc>
      </w:tr>
      <w:tr w:rsidR="00593250" w:rsidRPr="00393AB7" w14:paraId="38A894AE" w14:textId="77777777" w:rsidTr="00293AAB">
        <w:tc>
          <w:tcPr>
            <w:tcW w:w="3823" w:type="dxa"/>
            <w:gridSpan w:val="2"/>
            <w:vAlign w:val="center"/>
          </w:tcPr>
          <w:p w14:paraId="0F38BF2F" w14:textId="00DDDC81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color w:val="000000"/>
                <w:sz w:val="20"/>
                <w:szCs w:val="15"/>
              </w:rPr>
            </w:pPr>
            <w:r w:rsidRPr="00393AB7">
              <w:rPr>
                <w:rFonts w:cstheme="minorHAnsi"/>
                <w:bCs/>
                <w:color w:val="000000"/>
                <w:sz w:val="20"/>
                <w:szCs w:val="15"/>
              </w:rPr>
              <w:t>Rozpočet projektu (</w:t>
            </w:r>
            <w:r w:rsidRPr="00C40C1D">
              <w:rPr>
                <w:rFonts w:cstheme="minorHAnsi"/>
                <w:bCs/>
                <w:color w:val="000000"/>
                <w:sz w:val="20"/>
                <w:szCs w:val="15"/>
              </w:rPr>
              <w:t xml:space="preserve">príloha č. </w:t>
            </w:r>
            <w:r w:rsidR="00C40C1D" w:rsidRPr="00C40C1D">
              <w:rPr>
                <w:rFonts w:cstheme="minorHAnsi"/>
                <w:bCs/>
                <w:color w:val="000000"/>
                <w:sz w:val="20"/>
                <w:szCs w:val="15"/>
              </w:rPr>
              <w:t>1</w:t>
            </w:r>
            <w:r w:rsidR="00C40C1D">
              <w:rPr>
                <w:rFonts w:cstheme="minorHAnsi"/>
                <w:bCs/>
                <w:color w:val="000000"/>
                <w:sz w:val="20"/>
                <w:szCs w:val="15"/>
              </w:rPr>
              <w:t>2</w:t>
            </w:r>
            <w:r w:rsidRPr="00C40C1D">
              <w:rPr>
                <w:rFonts w:cstheme="minorHAnsi"/>
                <w:bCs/>
                <w:color w:val="000000"/>
                <w:sz w:val="20"/>
                <w:szCs w:val="15"/>
              </w:rPr>
              <w:t xml:space="preserve"> výzvy</w:t>
            </w:r>
            <w:r w:rsidRPr="00393AB7">
              <w:rPr>
                <w:rFonts w:cstheme="minorHAnsi"/>
                <w:bCs/>
                <w:color w:val="000000"/>
                <w:sz w:val="20"/>
                <w:szCs w:val="15"/>
              </w:rPr>
              <w:t>)</w:t>
            </w:r>
          </w:p>
        </w:tc>
        <w:tc>
          <w:tcPr>
            <w:tcW w:w="5239" w:type="dxa"/>
            <w:vAlign w:val="center"/>
          </w:tcPr>
          <w:p w14:paraId="0F0B1EC8" w14:textId="77777777" w:rsidR="00593250" w:rsidRPr="00393AB7" w:rsidRDefault="00593250" w:rsidP="009C7BBD">
            <w:pPr>
              <w:ind w:left="29"/>
              <w:rPr>
                <w:rFonts w:cstheme="minorHAnsi"/>
                <w:b/>
                <w:bCs/>
                <w:color w:val="000000"/>
                <w:sz w:val="20"/>
                <w:szCs w:val="15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15"/>
              </w:rPr>
              <w:t>Žiadateľ nahráva do ITMS2014+</w:t>
            </w:r>
          </w:p>
        </w:tc>
      </w:tr>
      <w:tr w:rsidR="00593250" w:rsidRPr="00393AB7" w14:paraId="1DCB4D29" w14:textId="77777777" w:rsidTr="00293AAB">
        <w:tc>
          <w:tcPr>
            <w:tcW w:w="3823" w:type="dxa"/>
            <w:gridSpan w:val="2"/>
            <w:vAlign w:val="center"/>
          </w:tcPr>
          <w:p w14:paraId="365CAFA1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15"/>
              </w:rPr>
              <w:t>Podmienka poskytnutia príspevku</w:t>
            </w:r>
          </w:p>
        </w:tc>
        <w:tc>
          <w:tcPr>
            <w:tcW w:w="5239" w:type="dxa"/>
            <w:vAlign w:val="center"/>
          </w:tcPr>
          <w:p w14:paraId="1CCA73DB" w14:textId="77777777" w:rsidR="00593250" w:rsidRPr="00393AB7" w:rsidRDefault="00593250" w:rsidP="009C7BBD">
            <w:pPr>
              <w:ind w:left="29"/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15"/>
              </w:rPr>
              <w:t>Názov prílohy/ Názov dokumentu k overeniu podmienky poskytnutia príspevku</w:t>
            </w:r>
          </w:p>
        </w:tc>
      </w:tr>
      <w:tr w:rsidR="00593250" w:rsidRPr="00393AB7" w14:paraId="077072D2" w14:textId="77777777" w:rsidTr="00293AAB">
        <w:tc>
          <w:tcPr>
            <w:tcW w:w="3823" w:type="dxa"/>
            <w:gridSpan w:val="2"/>
            <w:vAlign w:val="center"/>
          </w:tcPr>
          <w:p w14:paraId="1B5BE501" w14:textId="31D325F5" w:rsidR="00593250" w:rsidRPr="00393AB7" w:rsidRDefault="000F51B3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F51B3">
              <w:rPr>
                <w:rFonts w:cstheme="minorHAnsi"/>
                <w:sz w:val="20"/>
                <w:szCs w:val="20"/>
              </w:rPr>
              <w:t>Podmienka oprávnenosti</w:t>
            </w:r>
            <w:r>
              <w:rPr>
                <w:rFonts w:cstheme="minorHAnsi"/>
                <w:sz w:val="20"/>
                <w:szCs w:val="20"/>
              </w:rPr>
              <w:t xml:space="preserve"> žiadateľa</w:t>
            </w:r>
          </w:p>
        </w:tc>
        <w:tc>
          <w:tcPr>
            <w:tcW w:w="5239" w:type="dxa"/>
            <w:vAlign w:val="center"/>
          </w:tcPr>
          <w:p w14:paraId="2F6D194D" w14:textId="77777777" w:rsidR="00593250" w:rsidRPr="00393AB7" w:rsidRDefault="00593250" w:rsidP="009C7BBD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sz w:val="20"/>
                <w:szCs w:val="20"/>
              </w:rPr>
              <w:t xml:space="preserve">Splnomocnenie </w:t>
            </w:r>
            <w:r w:rsidRPr="00393AB7">
              <w:rPr>
                <w:rFonts w:cstheme="minorHAnsi"/>
                <w:sz w:val="20"/>
                <w:szCs w:val="20"/>
              </w:rPr>
              <w:t>(osoby konajúcej v mene žiadateľa na zastupovanie žiadateľa v konaní o žiadosti (ak relevantné)).</w:t>
            </w:r>
          </w:p>
        </w:tc>
      </w:tr>
      <w:tr w:rsidR="00593250" w:rsidRPr="00393AB7" w14:paraId="638232EF" w14:textId="77777777" w:rsidTr="00293AAB">
        <w:tc>
          <w:tcPr>
            <w:tcW w:w="3823" w:type="dxa"/>
            <w:gridSpan w:val="2"/>
            <w:vAlign w:val="center"/>
          </w:tcPr>
          <w:p w14:paraId="7FF19F94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Podmienka splnenia kritérií pre výber projektov</w:t>
            </w:r>
          </w:p>
        </w:tc>
        <w:tc>
          <w:tcPr>
            <w:tcW w:w="5239" w:type="dxa"/>
            <w:vAlign w:val="center"/>
          </w:tcPr>
          <w:p w14:paraId="25590785" w14:textId="20D488BD" w:rsidR="00593250" w:rsidRPr="00393AB7" w:rsidRDefault="00EC7E4F" w:rsidP="009C7BBD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C7E4F">
              <w:rPr>
                <w:rFonts w:eastAsiaTheme="minorHAnsi" w:cstheme="minorHAnsi"/>
                <w:b/>
                <w:color w:val="000000"/>
                <w:sz w:val="20"/>
                <w:szCs w:val="20"/>
                <w:lang w:eastAsia="en-US"/>
              </w:rPr>
              <w:t>Bez osobitnej prílohy</w:t>
            </w:r>
            <w:r>
              <w:rPr>
                <w:rFonts w:eastAsiaTheme="minorHAnsi" w:cstheme="minorHAnsi"/>
                <w:b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593250" w:rsidRPr="00393AB7" w14:paraId="1E0DC49C" w14:textId="77777777" w:rsidTr="00293AAB">
        <w:tc>
          <w:tcPr>
            <w:tcW w:w="3823" w:type="dxa"/>
            <w:gridSpan w:val="2"/>
            <w:vAlign w:val="center"/>
          </w:tcPr>
          <w:p w14:paraId="640589AF" w14:textId="77777777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Podmienka, že voči žiadateľovi nie je vyhlásený konkurz ani povolená reštrukturalizácia a nie je v likvidácii</w:t>
            </w:r>
          </w:p>
        </w:tc>
        <w:tc>
          <w:tcPr>
            <w:tcW w:w="5239" w:type="dxa"/>
            <w:vAlign w:val="center"/>
          </w:tcPr>
          <w:p w14:paraId="437FEF57" w14:textId="22DC8A9A" w:rsidR="00593250" w:rsidRPr="00393AB7" w:rsidRDefault="00593250" w:rsidP="00D4504B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prílohy.</w:t>
            </w:r>
          </w:p>
        </w:tc>
      </w:tr>
      <w:tr w:rsidR="00593250" w:rsidRPr="00393AB7" w14:paraId="4A481226" w14:textId="77777777" w:rsidTr="00293AAB">
        <w:tc>
          <w:tcPr>
            <w:tcW w:w="3823" w:type="dxa"/>
            <w:gridSpan w:val="2"/>
            <w:vAlign w:val="center"/>
          </w:tcPr>
          <w:p w14:paraId="5713ECE1" w14:textId="7D98996B" w:rsidR="00593250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14:paraId="113C4CA6" w14:textId="28FDA4ED" w:rsidR="009F50EE" w:rsidRPr="00393AB7" w:rsidRDefault="009F50EE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66F1">
              <w:rPr>
                <w:rFonts w:cstheme="minorHAnsi"/>
                <w:sz w:val="20"/>
                <w:szCs w:val="20"/>
              </w:rPr>
              <w:t>Podmienka, že žiadateľ nie je evidovaný v Systéme včasného odhaľovania rizika a vylúčenia (EDES) ako vylúčená osoba alebo subjekt (v zmysle článku 135 a nasledujúcich nariadenia č. 2018/1046).</w:t>
            </w:r>
          </w:p>
        </w:tc>
        <w:tc>
          <w:tcPr>
            <w:tcW w:w="5239" w:type="dxa"/>
            <w:vAlign w:val="center"/>
          </w:tcPr>
          <w:p w14:paraId="515523B7" w14:textId="276869B0" w:rsidR="00593250" w:rsidRPr="00393AB7" w:rsidRDefault="00593250" w:rsidP="00D4504B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prílohy.</w:t>
            </w:r>
          </w:p>
        </w:tc>
      </w:tr>
      <w:tr w:rsidR="00593250" w:rsidRPr="00393AB7" w14:paraId="3EF25692" w14:textId="77777777" w:rsidTr="00293AAB">
        <w:tc>
          <w:tcPr>
            <w:tcW w:w="3823" w:type="dxa"/>
            <w:gridSpan w:val="2"/>
            <w:vAlign w:val="center"/>
          </w:tcPr>
          <w:p w14:paraId="49ED2082" w14:textId="2456B50F" w:rsidR="00593250" w:rsidRPr="00393AB7" w:rsidRDefault="00593250" w:rsidP="009C7BBD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Po</w:t>
            </w:r>
            <w:r w:rsidR="001D21E9">
              <w:rPr>
                <w:rFonts w:cstheme="minorHAnsi"/>
                <w:sz w:val="20"/>
                <w:szCs w:val="20"/>
              </w:rPr>
              <w:t>dmienka, že voči žiadateľovi</w:t>
            </w:r>
            <w:r w:rsidRPr="00393AB7">
              <w:rPr>
                <w:rFonts w:cstheme="minorHAnsi"/>
                <w:sz w:val="20"/>
                <w:szCs w:val="20"/>
              </w:rPr>
              <w:t xml:space="preserve"> nie je právoplatným rozsudkom uložený trest zákazu prijímať dotácie alebo subvencie, trest zrušenia PO, trest zákazu prijímať pomoc a podporu poskytovanú z fondov EÚ, trest zákazu činnosti v súlade so zameraním projektu a podmienkami výzvy alebo trest zákazu účasti vo verejnom obstarávaní.</w:t>
            </w:r>
          </w:p>
        </w:tc>
        <w:tc>
          <w:tcPr>
            <w:tcW w:w="5239" w:type="dxa"/>
            <w:vAlign w:val="center"/>
          </w:tcPr>
          <w:p w14:paraId="2904F9DD" w14:textId="4EE9CD53" w:rsidR="00593250" w:rsidRPr="00393AB7" w:rsidRDefault="00593250" w:rsidP="00D4504B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prílohy.</w:t>
            </w:r>
          </w:p>
        </w:tc>
      </w:tr>
      <w:tr w:rsidR="00CC6550" w:rsidRPr="00393AB7" w14:paraId="2E687E4B" w14:textId="77777777" w:rsidTr="00293AAB">
        <w:tc>
          <w:tcPr>
            <w:tcW w:w="3823" w:type="dxa"/>
            <w:gridSpan w:val="2"/>
            <w:vAlign w:val="center"/>
          </w:tcPr>
          <w:p w14:paraId="104BB9A2" w14:textId="19D6CA56" w:rsidR="00CC6550" w:rsidRPr="00393AB7" w:rsidRDefault="00CC6550" w:rsidP="00CC6550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C6550">
              <w:rPr>
                <w:rFonts w:cstheme="minorHAnsi"/>
                <w:sz w:val="20"/>
                <w:szCs w:val="20"/>
              </w:rPr>
              <w:t xml:space="preserve"> Podmienka zákazu vedenia výkonu rozhodnutia voči </w:t>
            </w:r>
            <w:sdt>
              <w:sdtPr>
                <w:rPr>
                  <w:rFonts w:cstheme="minorHAnsi"/>
                  <w:sz w:val="20"/>
                  <w:szCs w:val="20"/>
                </w:rPr>
                <w:id w:val="-672951026"/>
                <w:placeholder>
                  <w:docPart w:val="784403C7C7564721AC74724D5A3EE5C8"/>
                </w:placeholder>
                <w:comboBox>
                  <w:listItem w:value="Vyberte položku."/>
                  <w:listItem w:displayText="žiadateľovi" w:value="žiadateľovi"/>
                  <w:listItem w:displayText="žiadateľovi/partnerovi" w:value="žiadateľovi/partnerovi"/>
                </w:comboBox>
              </w:sdtPr>
              <w:sdtEndPr/>
              <w:sdtContent>
                <w:r>
                  <w:rPr>
                    <w:rFonts w:cstheme="minorHAnsi"/>
                    <w:sz w:val="20"/>
                    <w:szCs w:val="20"/>
                  </w:rPr>
                  <w:t>žiadateľovi</w:t>
                </w:r>
              </w:sdtContent>
            </w:sdt>
          </w:p>
        </w:tc>
        <w:tc>
          <w:tcPr>
            <w:tcW w:w="5239" w:type="dxa"/>
            <w:vAlign w:val="center"/>
          </w:tcPr>
          <w:p w14:paraId="441D2D87" w14:textId="5BA62539" w:rsidR="00CC6550" w:rsidRPr="00393AB7" w:rsidRDefault="00CC6550" w:rsidP="00D4504B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prílohy.</w:t>
            </w:r>
          </w:p>
        </w:tc>
      </w:tr>
      <w:tr w:rsidR="00EE2A5C" w:rsidRPr="00393AB7" w14:paraId="22BDC631" w14:textId="77777777" w:rsidTr="00EE2A5C">
        <w:tc>
          <w:tcPr>
            <w:tcW w:w="3823" w:type="dxa"/>
            <w:gridSpan w:val="2"/>
          </w:tcPr>
          <w:p w14:paraId="6D4CD0F8" w14:textId="70A3C69F" w:rsidR="00EE2A5C" w:rsidRPr="00393AB7" w:rsidRDefault="00EE2A5C" w:rsidP="00EE2A5C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2A5C">
              <w:rPr>
                <w:rFonts w:cstheme="minorHAnsi"/>
                <w:sz w:val="20"/>
                <w:szCs w:val="20"/>
              </w:rPr>
              <w:t xml:space="preserve">Podmienka, že voči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150752898"/>
                <w:placeholder>
                  <w:docPart w:val="8E55E9954F6A4E5C9028537F380B75D2"/>
                </w:placeholder>
                <w:comboBox>
                  <w:listItem w:value="Vyberte položku."/>
                  <w:listItem w:displayText="žiadateľovi" w:value="žiadateľovi"/>
                  <w:listItem w:displayText="žiadateľovi/partnerovi" w:value="žiadateľovi/partnerovi"/>
                </w:comboBox>
              </w:sdtPr>
              <w:sdtEndPr/>
              <w:sdtContent>
                <w:r w:rsidRPr="00EE2A5C">
                  <w:rPr>
                    <w:rFonts w:cstheme="minorHAnsi"/>
                    <w:sz w:val="20"/>
                    <w:szCs w:val="20"/>
                  </w:rPr>
                  <w:t>žiadateľovi</w:t>
                </w:r>
              </w:sdtContent>
            </w:sdt>
            <w:r w:rsidRPr="00EE2A5C">
              <w:rPr>
                <w:rFonts w:cstheme="minorHAnsi"/>
                <w:sz w:val="20"/>
                <w:szCs w:val="20"/>
              </w:rPr>
              <w:t xml:space="preserve"> sa </w:t>
            </w:r>
            <w:r w:rsidRPr="00EE2A5C">
              <w:rPr>
                <w:rFonts w:cstheme="minorHAnsi"/>
                <w:sz w:val="20"/>
                <w:szCs w:val="20"/>
              </w:rPr>
              <w:lastRenderedPageBreak/>
              <w:t xml:space="preserve">nenárokuje vrátenie štátnej pomoci na základe rozhodnutia EK, v ktorom bola táto štátna pomoc označená za neoprávnenú a nezlučiteľnú s vnútorným trhom (uplatňuje sa v </w:t>
            </w:r>
            <w:proofErr w:type="spellStart"/>
            <w:r w:rsidRPr="00EE2A5C">
              <w:rPr>
                <w:rFonts w:cstheme="minorHAnsi"/>
                <w:sz w:val="20"/>
                <w:szCs w:val="20"/>
              </w:rPr>
              <w:t>štátnopomocových</w:t>
            </w:r>
            <w:proofErr w:type="spellEnd"/>
            <w:r w:rsidRPr="00EE2A5C">
              <w:rPr>
                <w:rFonts w:cstheme="minorHAnsi"/>
                <w:sz w:val="20"/>
                <w:szCs w:val="20"/>
              </w:rPr>
              <w:t xml:space="preserve"> výzvach)</w:t>
            </w:r>
          </w:p>
        </w:tc>
        <w:tc>
          <w:tcPr>
            <w:tcW w:w="5239" w:type="dxa"/>
            <w:vAlign w:val="center"/>
          </w:tcPr>
          <w:p w14:paraId="36F9A864" w14:textId="68B21974" w:rsidR="00EE2A5C" w:rsidRPr="00393AB7" w:rsidRDefault="00EE2A5C" w:rsidP="00D4504B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lastRenderedPageBreak/>
              <w:t>Bez osobitnej prílohy.</w:t>
            </w:r>
          </w:p>
        </w:tc>
      </w:tr>
      <w:tr w:rsidR="00D4504B" w:rsidRPr="00393AB7" w14:paraId="5803DE11" w14:textId="77777777" w:rsidTr="00EE2A5C">
        <w:tc>
          <w:tcPr>
            <w:tcW w:w="3823" w:type="dxa"/>
            <w:gridSpan w:val="2"/>
          </w:tcPr>
          <w:p w14:paraId="5D043B7E" w14:textId="221726F7" w:rsidR="00D4504B" w:rsidRPr="00EE2A5C" w:rsidRDefault="00D4504B" w:rsidP="00544DC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518C9">
              <w:rPr>
                <w:rFonts w:cstheme="minorHAnsi"/>
                <w:sz w:val="20"/>
                <w:szCs w:val="20"/>
              </w:rPr>
              <w:t>Podmienky týkajúce sa štátnej pomoci a vyplývajúce zo schém</w:t>
            </w:r>
            <w:r w:rsidR="00544DC7">
              <w:rPr>
                <w:rFonts w:cstheme="minorHAnsi"/>
                <w:sz w:val="20"/>
                <w:szCs w:val="20"/>
              </w:rPr>
              <w:t>y</w:t>
            </w:r>
            <w:r w:rsidRPr="001518C9">
              <w:rPr>
                <w:rFonts w:cstheme="minorHAnsi"/>
                <w:sz w:val="20"/>
                <w:szCs w:val="20"/>
              </w:rPr>
              <w:t xml:space="preserve"> štátnej pomoci</w:t>
            </w:r>
          </w:p>
        </w:tc>
        <w:tc>
          <w:tcPr>
            <w:tcW w:w="5239" w:type="dxa"/>
            <w:vAlign w:val="center"/>
          </w:tcPr>
          <w:p w14:paraId="066B28AB" w14:textId="77387AB1" w:rsidR="00D4504B" w:rsidRPr="00393AB7" w:rsidRDefault="00D4504B" w:rsidP="00D4504B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2FEFE076" w14:textId="77777777" w:rsidTr="00D4504B">
        <w:tc>
          <w:tcPr>
            <w:tcW w:w="3823" w:type="dxa"/>
            <w:gridSpan w:val="2"/>
            <w:vAlign w:val="center"/>
          </w:tcPr>
          <w:p w14:paraId="5A7B62CC" w14:textId="4EB8B3D8" w:rsidR="00D4504B" w:rsidRPr="001518C9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Podmienka oprávnenosti cieľovej skupiny</w:t>
            </w:r>
          </w:p>
        </w:tc>
        <w:tc>
          <w:tcPr>
            <w:tcW w:w="5239" w:type="dxa"/>
            <w:vAlign w:val="center"/>
          </w:tcPr>
          <w:p w14:paraId="4A8A1FB9" w14:textId="1ED84C6C" w:rsidR="00D4504B" w:rsidRPr="00393AB7" w:rsidRDefault="00D4504B" w:rsidP="00D4504B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291D78E1" w14:textId="77777777" w:rsidTr="00293AAB">
        <w:tc>
          <w:tcPr>
            <w:tcW w:w="3823" w:type="dxa"/>
            <w:gridSpan w:val="2"/>
            <w:vAlign w:val="center"/>
          </w:tcPr>
          <w:p w14:paraId="65E89D7B" w14:textId="61CBD455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 xml:space="preserve">Podmienka, že žiadateľ má schválený program rozvoja a príslušnú územnoplánovaciu dokumentáciu v súlade s ustanovením </w:t>
            </w:r>
            <w:r w:rsidRPr="00EC7E4F">
              <w:rPr>
                <w:rFonts w:cstheme="minorHAnsi"/>
                <w:sz w:val="20"/>
                <w:szCs w:val="20"/>
              </w:rPr>
              <w:t>§ 7 ods. 8 a  § 8 ods. 6/ § 8a ods. 7 zákona č. 539/2008 o podpore regionálneho rozvoja.</w:t>
            </w:r>
          </w:p>
        </w:tc>
        <w:tc>
          <w:tcPr>
            <w:tcW w:w="5239" w:type="dxa"/>
            <w:vAlign w:val="center"/>
          </w:tcPr>
          <w:p w14:paraId="2B8770D7" w14:textId="3425665F" w:rsidR="00D4504B" w:rsidRDefault="00D4504B" w:rsidP="00D4504B">
            <w:pPr>
              <w:jc w:val="both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Relevantné len pre subjekty územnej samosprávy</w:t>
            </w:r>
            <w:r w:rsidR="00D734C2">
              <w:rPr>
                <w:rFonts w:cstheme="minorHAnsi"/>
                <w:sz w:val="20"/>
                <w:szCs w:val="20"/>
              </w:rPr>
              <w:t>.</w:t>
            </w:r>
          </w:p>
          <w:p w14:paraId="3345F618" w14:textId="11F88922" w:rsidR="00D4504B" w:rsidRPr="00D4504B" w:rsidRDefault="00D4504B" w:rsidP="00D4504B">
            <w:pPr>
              <w:spacing w:before="120"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D4504B">
              <w:rPr>
                <w:rFonts w:cstheme="minorHAnsi"/>
                <w:b/>
                <w:bCs/>
                <w:sz w:val="20"/>
                <w:szCs w:val="20"/>
              </w:rPr>
              <w:t>Prostredníctvom uznesenia (výpis z uznesenia) o schválení programu rozvoja a príslušnej územnoplánovacej dokumentácie (ak je relevantná) vo forme:</w:t>
            </w:r>
          </w:p>
          <w:p w14:paraId="1878DFEB" w14:textId="77777777" w:rsidR="00633407" w:rsidRDefault="00D4504B" w:rsidP="00633407">
            <w:pPr>
              <w:pStyle w:val="Odsekzoznamu"/>
              <w:numPr>
                <w:ilvl w:val="0"/>
                <w:numId w:val="19"/>
              </w:numPr>
              <w:spacing w:after="160" w:line="240" w:lineRule="auto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</w:pPr>
            <w:r w:rsidRPr="00D4504B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 xml:space="preserve">prílohy </w:t>
            </w:r>
            <w:proofErr w:type="spellStart"/>
            <w:r w:rsidRPr="00D4504B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>ŽoNFP</w:t>
            </w:r>
            <w:proofErr w:type="spellEnd"/>
            <w:r w:rsidRPr="00D4504B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 xml:space="preserve"> - </w:t>
            </w:r>
            <w:proofErr w:type="spellStart"/>
            <w:r w:rsidRPr="00D4504B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>sken</w:t>
            </w:r>
            <w:proofErr w:type="spellEnd"/>
            <w:r w:rsidRPr="00D4504B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 xml:space="preserve"> aktuálneho uznesenia (výpis z uznesenia) o schválení programu rozvoja a príslušnej územnoplánovacej dokume</w:t>
            </w:r>
            <w:r w:rsidR="00633407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 xml:space="preserve">ntácie v čase predloženia </w:t>
            </w:r>
            <w:proofErr w:type="spellStart"/>
            <w:r w:rsidR="00633407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sk-SK"/>
              </w:rPr>
              <w:t>ŽoNFP</w:t>
            </w:r>
            <w:proofErr w:type="spellEnd"/>
          </w:p>
          <w:p w14:paraId="43FF02DC" w14:textId="38B4BFEE" w:rsidR="00D4504B" w:rsidRPr="00633407" w:rsidRDefault="00633407" w:rsidP="00633407">
            <w:pPr>
              <w:spacing w:after="16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Príloha sa nevyžaduje, v</w:t>
            </w:r>
            <w:r w:rsidRPr="00633407">
              <w:rPr>
                <w:rFonts w:cstheme="minorHAnsi"/>
                <w:bCs/>
                <w:sz w:val="20"/>
                <w:szCs w:val="20"/>
              </w:rPr>
              <w:t xml:space="preserve"> prípade, ak bol do časti 7.2 Spôsob realizácie aktivít projektu </w:t>
            </w:r>
            <w:proofErr w:type="spellStart"/>
            <w:r w:rsidRPr="00633407">
              <w:rPr>
                <w:rFonts w:cstheme="minorHAnsi"/>
                <w:bCs/>
                <w:sz w:val="20"/>
                <w:szCs w:val="20"/>
              </w:rPr>
              <w:t>ŽoNFP</w:t>
            </w:r>
            <w:proofErr w:type="spellEnd"/>
            <w:r w:rsidRPr="00633407">
              <w:rPr>
                <w:rFonts w:cstheme="minorHAnsi"/>
                <w:bCs/>
                <w:sz w:val="20"/>
                <w:szCs w:val="20"/>
              </w:rPr>
              <w:t xml:space="preserve">  priložený </w:t>
            </w:r>
            <w:r w:rsidR="00D4504B" w:rsidRPr="00633407">
              <w:rPr>
                <w:rFonts w:cstheme="minorHAnsi"/>
                <w:bCs/>
                <w:sz w:val="20"/>
                <w:szCs w:val="20"/>
              </w:rPr>
              <w:t>odkaz na webové sídlo, kde je zverejnený dokument - uznesenie (výpis z uznesenia) zastupiteľstva o schválení programu rozvoja a príslušn</w:t>
            </w:r>
            <w:r w:rsidRPr="00633407">
              <w:rPr>
                <w:rFonts w:cstheme="minorHAnsi"/>
                <w:bCs/>
                <w:sz w:val="20"/>
                <w:szCs w:val="20"/>
              </w:rPr>
              <w:t>á územnoplánovacia dokumentácia.</w:t>
            </w:r>
          </w:p>
        </w:tc>
      </w:tr>
      <w:tr w:rsidR="00D4504B" w:rsidRPr="00393AB7" w14:paraId="2B3C7680" w14:textId="77777777" w:rsidTr="00293AAB">
        <w:tc>
          <w:tcPr>
            <w:tcW w:w="3823" w:type="dxa"/>
            <w:gridSpan w:val="2"/>
            <w:vAlign w:val="center"/>
          </w:tcPr>
          <w:p w14:paraId="7DBE4027" w14:textId="71C26301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2A5C">
              <w:rPr>
                <w:rFonts w:cstheme="minorHAnsi"/>
                <w:sz w:val="20"/>
                <w:szCs w:val="20"/>
              </w:rPr>
              <w:t>Podmienka oprávnenosti merateľných ukazovateľov</w:t>
            </w:r>
          </w:p>
        </w:tc>
        <w:tc>
          <w:tcPr>
            <w:tcW w:w="5239" w:type="dxa"/>
            <w:vAlign w:val="center"/>
          </w:tcPr>
          <w:p w14:paraId="06B00F02" w14:textId="16017D2E" w:rsidR="00D4504B" w:rsidRPr="00393AB7" w:rsidRDefault="00D4504B" w:rsidP="00D4504B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Bez </w:t>
            </w:r>
            <w:r w:rsidRPr="00393AB7">
              <w:rPr>
                <w:rFonts w:cstheme="minorHAnsi"/>
                <w:b/>
                <w:bCs/>
                <w:sz w:val="20"/>
                <w:szCs w:val="20"/>
              </w:rPr>
              <w:t>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01927EC8" w14:textId="77777777" w:rsidTr="00293AAB">
        <w:tc>
          <w:tcPr>
            <w:tcW w:w="3823" w:type="dxa"/>
            <w:gridSpan w:val="2"/>
            <w:vAlign w:val="center"/>
          </w:tcPr>
          <w:p w14:paraId="11BD319D" w14:textId="6E7732B0" w:rsidR="00D4504B" w:rsidRPr="00EE2A5C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E5006">
              <w:rPr>
                <w:rFonts w:cstheme="minorHAnsi"/>
                <w:sz w:val="20"/>
                <w:szCs w:val="20"/>
              </w:rPr>
              <w:t>Časová oprávnenosť realizácie</w:t>
            </w:r>
            <w:r>
              <w:rPr>
                <w:rFonts w:cstheme="minorHAnsi"/>
                <w:sz w:val="20"/>
                <w:szCs w:val="20"/>
              </w:rPr>
              <w:t xml:space="preserve"> aktivít</w:t>
            </w:r>
            <w:r w:rsidRPr="00AE5006">
              <w:rPr>
                <w:rFonts w:cstheme="minorHAnsi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  <w:vAlign w:val="center"/>
          </w:tcPr>
          <w:p w14:paraId="22250737" w14:textId="6BFD6CFC" w:rsidR="00D4504B" w:rsidRDefault="00D4504B" w:rsidP="00D4504B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Bez </w:t>
            </w:r>
            <w:r w:rsidRPr="00393AB7">
              <w:rPr>
                <w:rFonts w:cstheme="minorHAnsi"/>
                <w:b/>
                <w:bCs/>
                <w:sz w:val="20"/>
                <w:szCs w:val="20"/>
              </w:rPr>
              <w:t>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163E2A7B" w14:textId="77777777" w:rsidTr="00293AAB">
        <w:tc>
          <w:tcPr>
            <w:tcW w:w="3823" w:type="dxa"/>
            <w:gridSpan w:val="2"/>
            <w:vAlign w:val="center"/>
          </w:tcPr>
          <w:p w14:paraId="281F85D4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Podmienka oprávnenosti aktivít projektu</w:t>
            </w:r>
          </w:p>
        </w:tc>
        <w:tc>
          <w:tcPr>
            <w:tcW w:w="5239" w:type="dxa"/>
            <w:vAlign w:val="center"/>
          </w:tcPr>
          <w:p w14:paraId="5C5DD195" w14:textId="4D718C77" w:rsidR="00D4504B" w:rsidRPr="00393AB7" w:rsidRDefault="00D4504B" w:rsidP="00D4504B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03D9F60E" w14:textId="77777777" w:rsidTr="00293AAB">
        <w:tc>
          <w:tcPr>
            <w:tcW w:w="3823" w:type="dxa"/>
            <w:gridSpan w:val="2"/>
            <w:vAlign w:val="center"/>
          </w:tcPr>
          <w:p w14:paraId="3D07BED5" w14:textId="6D4752CA" w:rsidR="00D4504B" w:rsidRPr="00393AB7" w:rsidRDefault="00A35E01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71DEE">
              <w:rPr>
                <w:rFonts w:cstheme="minorHAnsi"/>
                <w:bCs/>
                <w:iCs/>
                <w:sz w:val="20"/>
                <w:szCs w:val="20"/>
              </w:rPr>
              <w:t xml:space="preserve"> Minimálna výška </w:t>
            </w:r>
            <w:sdt>
              <w:sdtPr>
                <w:rPr>
                  <w:rFonts w:cstheme="minorHAnsi"/>
                  <w:sz w:val="20"/>
                  <w:szCs w:val="20"/>
                </w:rPr>
                <w:id w:val="1102465093"/>
                <w:placeholder>
                  <w:docPart w:val="2167DF1A2B1E4E7E90C1011F4BBEAC05"/>
                </w:placeholder>
                <w:comboBox>
                  <w:listItem w:value="Vyberte položku."/>
                  <w:listItem w:displayText="NFP" w:value="NFP"/>
                  <w:listItem w:displayText="COV" w:value="COV"/>
                </w:comboBox>
              </w:sdtPr>
              <w:sdtEndPr/>
              <w:sdtContent>
                <w:r w:rsidRPr="00771DEE" w:rsidDel="00DA0278">
                  <w:rPr>
                    <w:rFonts w:cstheme="minorHAnsi"/>
                    <w:sz w:val="20"/>
                    <w:szCs w:val="20"/>
                  </w:rPr>
                  <w:t>COV</w:t>
                </w:r>
              </w:sdtContent>
            </w:sdt>
            <w:r w:rsidRPr="00771DEE">
              <w:rPr>
                <w:rFonts w:cstheme="minorHAnsi"/>
                <w:sz w:val="20"/>
                <w:szCs w:val="20"/>
              </w:rPr>
              <w:t xml:space="preserve"> na projekt</w:t>
            </w:r>
          </w:p>
        </w:tc>
        <w:tc>
          <w:tcPr>
            <w:tcW w:w="5239" w:type="dxa"/>
            <w:vAlign w:val="center"/>
          </w:tcPr>
          <w:p w14:paraId="6D30CA9E" w14:textId="3FE636C4" w:rsidR="00D4504B" w:rsidRPr="00393AB7" w:rsidRDefault="00D4504B" w:rsidP="00D4504B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93AB7">
              <w:rPr>
                <w:rFonts w:cstheme="minorHAnsi"/>
                <w:b/>
                <w:bCs/>
                <w:sz w:val="20"/>
                <w:szCs w:val="20"/>
              </w:rPr>
              <w:t>Bez 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6D86CEF1" w14:textId="77777777" w:rsidTr="00293AAB">
        <w:tc>
          <w:tcPr>
            <w:tcW w:w="3823" w:type="dxa"/>
            <w:gridSpan w:val="2"/>
            <w:vAlign w:val="center"/>
          </w:tcPr>
          <w:p w14:paraId="53B6F52C" w14:textId="689D2DB0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E2A5C">
              <w:rPr>
                <w:rFonts w:cstheme="minorHAnsi"/>
                <w:sz w:val="20"/>
                <w:szCs w:val="20"/>
              </w:rPr>
              <w:t xml:space="preserve">Súlad projektu s princípmi </w:t>
            </w:r>
            <w:proofErr w:type="spellStart"/>
            <w:r w:rsidRPr="00EE2A5C">
              <w:rPr>
                <w:rFonts w:cstheme="minorHAnsi"/>
                <w:sz w:val="20"/>
                <w:szCs w:val="20"/>
              </w:rPr>
              <w:t>desegregácie</w:t>
            </w:r>
            <w:proofErr w:type="spellEnd"/>
            <w:r w:rsidRPr="00EE2A5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EE2A5C">
              <w:rPr>
                <w:rFonts w:cstheme="minorHAnsi"/>
                <w:sz w:val="20"/>
                <w:szCs w:val="20"/>
              </w:rPr>
              <w:t>degetoizácie</w:t>
            </w:r>
            <w:proofErr w:type="spellEnd"/>
            <w:r w:rsidRPr="00EE2A5C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EE2A5C">
              <w:rPr>
                <w:rFonts w:cstheme="minorHAnsi"/>
                <w:sz w:val="20"/>
                <w:szCs w:val="20"/>
              </w:rPr>
              <w:t>destigmatizácie</w:t>
            </w:r>
            <w:proofErr w:type="spellEnd"/>
          </w:p>
        </w:tc>
        <w:tc>
          <w:tcPr>
            <w:tcW w:w="5239" w:type="dxa"/>
            <w:vAlign w:val="center"/>
          </w:tcPr>
          <w:p w14:paraId="2CE8796B" w14:textId="626C6C82" w:rsidR="00D4504B" w:rsidRPr="00393AB7" w:rsidRDefault="00D4504B" w:rsidP="00D4504B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Bez </w:t>
            </w:r>
            <w:r w:rsidRPr="00393AB7">
              <w:rPr>
                <w:rFonts w:cstheme="minorHAnsi"/>
                <w:b/>
                <w:bCs/>
                <w:sz w:val="20"/>
                <w:szCs w:val="20"/>
              </w:rPr>
              <w:t>osobitnej prílohy (</w:t>
            </w:r>
            <w:proofErr w:type="spellStart"/>
            <w:r w:rsidRPr="00393AB7">
              <w:rPr>
                <w:rFonts w:cstheme="minorHAnsi"/>
                <w:b/>
                <w:bCs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b/>
                <w:bCs/>
                <w:sz w:val="20"/>
                <w:szCs w:val="20"/>
              </w:rPr>
              <w:t>).</w:t>
            </w:r>
          </w:p>
        </w:tc>
      </w:tr>
      <w:tr w:rsidR="00D4504B" w:rsidRPr="00393AB7" w14:paraId="357E1049" w14:textId="77777777" w:rsidTr="00293AAB">
        <w:tc>
          <w:tcPr>
            <w:tcW w:w="3823" w:type="dxa"/>
            <w:gridSpan w:val="2"/>
            <w:vAlign w:val="center"/>
          </w:tcPr>
          <w:p w14:paraId="789954D5" w14:textId="2DBC7E26" w:rsidR="00D4504B" w:rsidRPr="00EE2A5C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C7E4F">
              <w:rPr>
                <w:rFonts w:cstheme="minorHAnsi"/>
                <w:sz w:val="20"/>
                <w:szCs w:val="20"/>
              </w:rPr>
              <w:t xml:space="preserve">Podmienka, že </w:t>
            </w:r>
            <w:sdt>
              <w:sdtPr>
                <w:rPr>
                  <w:rFonts w:cstheme="minorHAnsi"/>
                  <w:sz w:val="20"/>
                  <w:szCs w:val="20"/>
                </w:rPr>
                <w:id w:val="648405492"/>
                <w:placeholder>
                  <w:docPart w:val="3BB3970A94994494A9AFAF5758FD9953"/>
                </w:placeholder>
                <w:comboBox>
                  <w:listItem w:value="Vyberte položku."/>
                  <w:listItem w:displayText="žiadateľ" w:value="žiadateľ"/>
                  <w:listItem w:displayText="žiadateľ/partner" w:value="žiadateľ/partner"/>
                </w:comboBox>
              </w:sdtPr>
              <w:sdtEndPr/>
              <w:sdtContent>
                <w:r w:rsidRPr="00EC7E4F">
                  <w:rPr>
                    <w:rFonts w:cstheme="minorHAnsi"/>
                    <w:sz w:val="20"/>
                    <w:szCs w:val="20"/>
                  </w:rPr>
                  <w:t>žiadateľ</w:t>
                </w:r>
              </w:sdtContent>
            </w:sdt>
            <w:r w:rsidRPr="00EC7E4F">
              <w:rPr>
                <w:rFonts w:cstheme="minorHAnsi"/>
                <w:sz w:val="20"/>
                <w:szCs w:val="20"/>
              </w:rPr>
              <w:t xml:space="preserve"> nebol právoplatne odsúdený za trestný čin subvenčného podvodu, trestný čin poškodzovania finančných záujmov Európskej únie, trestný čin machinácií pri verejnom obstarávaní a verejnej dražbe, trestný čin prijímania úplatku, trestný čin podplácania, trestný čin nepriamej korupcie alebo trestný čin prijatia a poskytnutia nenáležitej výhody.</w:t>
            </w:r>
          </w:p>
        </w:tc>
        <w:tc>
          <w:tcPr>
            <w:tcW w:w="5239" w:type="dxa"/>
            <w:vAlign w:val="center"/>
          </w:tcPr>
          <w:p w14:paraId="2D58749A" w14:textId="791DC815" w:rsidR="00D4504B" w:rsidRPr="00EC7E4F" w:rsidRDefault="00D4504B" w:rsidP="00D4504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C7E4F">
              <w:rPr>
                <w:rFonts w:cstheme="minorHAnsi"/>
                <w:b/>
                <w:bCs/>
                <w:sz w:val="20"/>
                <w:szCs w:val="20"/>
              </w:rPr>
              <w:t>Súhlas pre poskytnutie výpisu z registra trestov/ Výpis z registra trestov.</w:t>
            </w:r>
          </w:p>
        </w:tc>
      </w:tr>
      <w:tr w:rsidR="00D4504B" w:rsidRPr="00393AB7" w14:paraId="63680E37" w14:textId="77777777" w:rsidTr="00293AAB">
        <w:tc>
          <w:tcPr>
            <w:tcW w:w="9062" w:type="dxa"/>
            <w:gridSpan w:val="3"/>
            <w:vAlign w:val="center"/>
          </w:tcPr>
          <w:p w14:paraId="643BC100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93AB7">
              <w:rPr>
                <w:rFonts w:cstheme="minorHAnsi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D4504B" w:rsidRPr="00393AB7" w14:paraId="1EEBD05B" w14:textId="77777777" w:rsidTr="00293AAB">
        <w:tc>
          <w:tcPr>
            <w:tcW w:w="704" w:type="dxa"/>
            <w:vAlign w:val="center"/>
          </w:tcPr>
          <w:p w14:paraId="29F63F6E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247</w:t>
            </w:r>
          </w:p>
        </w:tc>
        <w:tc>
          <w:tcPr>
            <w:tcW w:w="3119" w:type="dxa"/>
            <w:vAlign w:val="center"/>
          </w:tcPr>
          <w:p w14:paraId="66EC2491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Text vyhlásenia</w:t>
            </w:r>
          </w:p>
        </w:tc>
        <w:tc>
          <w:tcPr>
            <w:tcW w:w="5239" w:type="dxa"/>
            <w:vAlign w:val="center"/>
          </w:tcPr>
          <w:p w14:paraId="0C43C511" w14:textId="77777777" w:rsidR="00D4504B" w:rsidRPr="00393AB7" w:rsidRDefault="00D4504B" w:rsidP="00D4504B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vyplnené:</w:t>
            </w:r>
          </w:p>
        </w:tc>
      </w:tr>
      <w:tr w:rsidR="00D4504B" w:rsidRPr="00393AB7" w14:paraId="60BE6B5F" w14:textId="77777777" w:rsidTr="00293AAB">
        <w:trPr>
          <w:trHeight w:val="1125"/>
        </w:trPr>
        <w:tc>
          <w:tcPr>
            <w:tcW w:w="9062" w:type="dxa"/>
            <w:gridSpan w:val="3"/>
            <w:vAlign w:val="center"/>
          </w:tcPr>
          <w:p w14:paraId="57A4E8DB" w14:textId="77777777" w:rsidR="00D4504B" w:rsidRPr="00393AB7" w:rsidRDefault="00D4504B" w:rsidP="00D4504B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Ja, </w:t>
            </w:r>
            <w:proofErr w:type="spellStart"/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dolupodpísaný</w:t>
            </w:r>
            <w:proofErr w:type="spellEnd"/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žiadateľ (štatutárny orgán žiadateľa) čestne vyhlasujem, že:</w:t>
            </w:r>
          </w:p>
          <w:p w14:paraId="6C86036E" w14:textId="77777777" w:rsidR="00D4504B" w:rsidRPr="00393AB7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údaje uvedené v žiadosti o poskytnutie NFP sú identické s údajmi odoslanými prostredníctvom verejnej časti portálu ITMS2014+,</w:t>
            </w:r>
          </w:p>
          <w:p w14:paraId="6C3E860C" w14:textId="77777777" w:rsidR="00D4504B" w:rsidRPr="00393AB7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všetky informácie obsiahnuté v žiadosti o poskytnutie NFP a všetkých jej prílohách sú úplné, pravdivé a správne. V prípade predloženia neúplných, nepravdivých alebo nesprávnych informácií som si vedomý možných následkov v rámci konania o </w:t>
            </w:r>
            <w:proofErr w:type="spellStart"/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,</w:t>
            </w:r>
          </w:p>
          <w:p w14:paraId="35A97A90" w14:textId="77777777" w:rsidR="00D4504B" w:rsidRPr="00393AB7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zabezpečím finančné prostriedky na spolufinancovanie projektu tak, aby nebola ohrozená jeho implementácia,</w:t>
            </w:r>
          </w:p>
          <w:p w14:paraId="41CFB80F" w14:textId="77777777" w:rsidR="00D4504B" w:rsidRPr="00393AB7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spĺňam podmienky poskytnutia príspevku a ďalšie skutočnosti týkajúce sa poskytovania príspevku uvedené v príslušnej výzve,</w:t>
            </w:r>
          </w:p>
          <w:p w14:paraId="58D4F7CE" w14:textId="77777777" w:rsidR="00D4504B" w:rsidRPr="006863F8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6863F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lastRenderedPageBreak/>
              <w:t>ŽoNFP</w:t>
            </w:r>
            <w:proofErr w:type="spellEnd"/>
            <w:r w:rsidRPr="006863F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 je v súlade s Chartou základných práv EÚ, princípmi rodovej rovnosti, Dohovorom OSN o právach osôb so zdravotným postihnutím a prijatia primeraných opatrení na zabránenie akejkoľvek diskriminácie podľa článku 9 nariadenia Európskeho parlamentu a Rady (EÚ) 2021/1060,</w:t>
            </w:r>
          </w:p>
          <w:p w14:paraId="34337C42" w14:textId="3F690865" w:rsidR="00D4504B" w:rsidRPr="00393AB7" w:rsidRDefault="00D4504B" w:rsidP="00D4504B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 oprávnené výdavky uvedené v projekte nečerpám inú pomoc, resp. čerpanie inej pomoci je v súlade s pravidlami kumulácie ustanovenými v príslušných právnych predpisov poskytovania štátnej pomoci a na tieto výdavky v minulosti nebol poskytnutý príspevok z verejných prostriedkov.</w:t>
            </w:r>
          </w:p>
          <w:p w14:paraId="3D4D9E77" w14:textId="09EB679F" w:rsidR="00D4504B" w:rsidRPr="00393AB7" w:rsidRDefault="00D4504B" w:rsidP="00D4504B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5C503AF" w14:textId="77777777" w:rsidR="00D4504B" w:rsidRPr="00393AB7" w:rsidRDefault="00D4504B" w:rsidP="00D4504B">
            <w:pPr>
              <w:jc w:val="both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Zaväzujem sa bezodkladne písomne informovať poskytovateľa o všetkých zmenách, ktoré sa týkajú údajov a skutočností uvedených v </w:t>
            </w:r>
            <w:proofErr w:type="spellStart"/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ŽoNFP</w:t>
            </w:r>
            <w:proofErr w:type="spellEnd"/>
            <w:r w:rsidRPr="00393AB7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a jej prílohách.</w:t>
            </w:r>
          </w:p>
          <w:p w14:paraId="522B4337" w14:textId="77777777" w:rsidR="00D4504B" w:rsidRPr="00393AB7" w:rsidRDefault="00D4504B" w:rsidP="00D4504B">
            <w:pPr>
              <w:pStyle w:val="Normlnywebov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Beriem na vedomie, že všetky uvedené osobné údaje sú spracúvané podľa § 46 zákona č. 121/2022 Z. z. o príspevkoch z fondov Európskej únie a o zmene a doplnení niektorých zákonov.</w:t>
            </w:r>
          </w:p>
        </w:tc>
      </w:tr>
      <w:tr w:rsidR="00D4504B" w:rsidRPr="00393AB7" w14:paraId="6966BFB8" w14:textId="77777777" w:rsidTr="00293AAB">
        <w:tc>
          <w:tcPr>
            <w:tcW w:w="704" w:type="dxa"/>
            <w:vAlign w:val="center"/>
          </w:tcPr>
          <w:p w14:paraId="042A05EA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lastRenderedPageBreak/>
              <w:t>248</w:t>
            </w:r>
          </w:p>
        </w:tc>
        <w:tc>
          <w:tcPr>
            <w:tcW w:w="3119" w:type="dxa"/>
            <w:vAlign w:val="center"/>
          </w:tcPr>
          <w:p w14:paraId="5B3192C9" w14:textId="6FBCC045" w:rsidR="00D4504B" w:rsidRPr="00393AB7" w:rsidRDefault="00D4504B" w:rsidP="00002CB0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Text vyhlásenia </w:t>
            </w:r>
            <w:r w:rsidR="00002CB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SO</w:t>
            </w:r>
          </w:p>
        </w:tc>
        <w:tc>
          <w:tcPr>
            <w:tcW w:w="5239" w:type="dxa"/>
            <w:vAlign w:val="center"/>
          </w:tcPr>
          <w:p w14:paraId="17D90C61" w14:textId="77777777" w:rsidR="00D4504B" w:rsidRPr="00393AB7" w:rsidRDefault="00D4504B" w:rsidP="00D4504B">
            <w:pPr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  <w:t>Žiadateľ</w:t>
            </w:r>
            <w:r w:rsidRPr="00393AB7">
              <w:rPr>
                <w:rFonts w:cstheme="minorHAnsi"/>
                <w:i/>
                <w:color w:val="0070C0"/>
                <w:sz w:val="20"/>
                <w:szCs w:val="20"/>
              </w:rPr>
              <w:t xml:space="preserve"> </w:t>
            </w:r>
            <w:r w:rsidRPr="00393AB7">
              <w:rPr>
                <w:rFonts w:cstheme="minorHAnsi"/>
                <w:color w:val="0070C0"/>
                <w:sz w:val="20"/>
                <w:szCs w:val="20"/>
              </w:rPr>
              <w:t>v tejto časti vyhlási nasledovné:</w:t>
            </w:r>
          </w:p>
          <w:p w14:paraId="7CBC932A" w14:textId="77777777" w:rsidR="00D4504B" w:rsidRPr="00393AB7" w:rsidRDefault="00D4504B" w:rsidP="00D4504B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393AB7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kópie originálov príloh žiadosti o NFP, ktoré predkladám k žiadosti o NFP, sú zhodné s originálmi dokumentácie.</w:t>
            </w:r>
          </w:p>
        </w:tc>
      </w:tr>
      <w:tr w:rsidR="00D4504B" w:rsidRPr="00393AB7" w14:paraId="2D6616B0" w14:textId="77777777" w:rsidTr="00293AAB">
        <w:tc>
          <w:tcPr>
            <w:tcW w:w="704" w:type="dxa"/>
            <w:vAlign w:val="center"/>
          </w:tcPr>
          <w:p w14:paraId="25D5F3A6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249</w:t>
            </w:r>
          </w:p>
        </w:tc>
        <w:tc>
          <w:tcPr>
            <w:tcW w:w="3119" w:type="dxa"/>
            <w:vAlign w:val="center"/>
          </w:tcPr>
          <w:p w14:paraId="1BF1002C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Text vyhlásenia PPP</w:t>
            </w:r>
          </w:p>
        </w:tc>
        <w:tc>
          <w:tcPr>
            <w:tcW w:w="5239" w:type="dxa"/>
            <w:vAlign w:val="center"/>
          </w:tcPr>
          <w:p w14:paraId="07A05BCC" w14:textId="6A580C8B" w:rsidR="00D4504B" w:rsidRPr="00393AB7" w:rsidRDefault="00D4504B" w:rsidP="00D4504B">
            <w:pPr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  <w:t>Vypĺňa žiadateľ</w:t>
            </w:r>
            <w:r w:rsidRPr="00393AB7">
              <w:rPr>
                <w:rFonts w:cstheme="minorHAnsi"/>
                <w:color w:val="0070C0"/>
                <w:sz w:val="20"/>
                <w:szCs w:val="20"/>
              </w:rPr>
              <w:t xml:space="preserve"> - </w:t>
            </w:r>
            <w:r w:rsidRPr="00B05433">
              <w:rPr>
                <w:rFonts w:cstheme="minorHAnsi"/>
                <w:color w:val="0070C0"/>
                <w:sz w:val="20"/>
                <w:szCs w:val="20"/>
              </w:rPr>
              <w:t xml:space="preserve">žiadateľ je povinný v tejto časti v prostredí ITMS2014+ </w:t>
            </w:r>
            <w:r w:rsidR="00002CB0"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  <w:r w:rsidRPr="00B05433">
              <w:rPr>
                <w:rFonts w:cstheme="minorHAnsi"/>
                <w:color w:val="0070C0"/>
                <w:sz w:val="20"/>
                <w:szCs w:val="20"/>
              </w:rPr>
              <w:t xml:space="preserve">čestne vyhlásiť všetky  skutočnosti týkajúce sa jeho </w:t>
            </w:r>
            <w:proofErr w:type="spellStart"/>
            <w:r w:rsidRPr="00B05433">
              <w:rPr>
                <w:rFonts w:cstheme="minorHAnsi"/>
                <w:color w:val="0070C0"/>
                <w:sz w:val="20"/>
                <w:szCs w:val="20"/>
              </w:rPr>
              <w:t>ŽoNFP</w:t>
            </w:r>
            <w:proofErr w:type="spellEnd"/>
            <w:r w:rsidRPr="00B05433">
              <w:rPr>
                <w:rFonts w:cstheme="minorHAnsi"/>
                <w:color w:val="0070C0"/>
                <w:sz w:val="20"/>
                <w:szCs w:val="20"/>
              </w:rPr>
              <w:t>/projektu.</w:t>
            </w:r>
          </w:p>
          <w:p w14:paraId="5C2CE118" w14:textId="0B46CFD1" w:rsidR="00B666AF" w:rsidRDefault="00B666AF" w:rsidP="00B666AF">
            <w:pPr>
              <w:pStyle w:val="Odsekzoznamu"/>
              <w:spacing w:after="0" w:line="240" w:lineRule="auto"/>
              <w:ind w:left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B666A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S ohľadom na podmienky poskytnutia príspevku zároveň čestne vyhlasujem, že:</w:t>
            </w:r>
          </w:p>
          <w:p w14:paraId="2AE2800F" w14:textId="142EA2EC" w:rsidR="00B666AF" w:rsidRDefault="00B666AF" w:rsidP="00B666AF">
            <w:pPr>
              <w:pStyle w:val="Odsekzoznamu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projekt a aktivity, na ktoré sa žiada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m</w:t>
            </w: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 poskytnutie pomoci, nie sú financované inou schémou štátnej pomoci alebo sch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émou pomoci de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minimis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4E57971D" w14:textId="10B0DC33" w:rsidR="00B666AF" w:rsidRDefault="00B666AF" w:rsidP="00B666AF">
            <w:pPr>
              <w:pStyle w:val="Odsekzoznamu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 projekt a aktivity uvedené v Žiadosti nežiada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m</w:t>
            </w: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 o inú štátnu pomoc alebo minimálnu pomoc od iného poskytovateľa pomoci alebo v rámci iných schém pomoci</w:t>
            </w:r>
          </w:p>
          <w:p w14:paraId="2DEE6359" w14:textId="603D8C8E" w:rsidR="00D4504B" w:rsidRPr="0095244A" w:rsidRDefault="00B666AF" w:rsidP="0095244A">
            <w:pPr>
              <w:pStyle w:val="Odsekzoznamu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zaväzuje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m</w:t>
            </w: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sa </w:t>
            </w: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že ak by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 som</w:t>
            </w:r>
            <w:r w:rsidRPr="008342D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 xml:space="preserve"> takúto žiadosť predložil inému poskytovateľovi štátnej pomoci alebo minimálnej pomoci v čase posudzovania žiadosti podľa tejto schémy, bude o tejto skutočnosti informovať poskytovateľa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4504B" w:rsidRPr="00393AB7" w14:paraId="33C3E871" w14:textId="77777777" w:rsidTr="00293AAB">
        <w:tc>
          <w:tcPr>
            <w:tcW w:w="704" w:type="dxa"/>
            <w:vAlign w:val="center"/>
          </w:tcPr>
          <w:p w14:paraId="4081311C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3119" w:type="dxa"/>
            <w:vAlign w:val="center"/>
          </w:tcPr>
          <w:p w14:paraId="3745CA7A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  <w:vAlign w:val="center"/>
          </w:tcPr>
          <w:p w14:paraId="0B7572DB" w14:textId="77777777" w:rsidR="00D4504B" w:rsidRPr="00393AB7" w:rsidRDefault="00D4504B" w:rsidP="00D4504B">
            <w:pPr>
              <w:jc w:val="both"/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  <w:t>Vypĺňa žiadateľ</w:t>
            </w:r>
          </w:p>
        </w:tc>
      </w:tr>
      <w:tr w:rsidR="00D4504B" w:rsidRPr="00393AB7" w14:paraId="2ECFEB72" w14:textId="77777777" w:rsidTr="00293AAB">
        <w:tc>
          <w:tcPr>
            <w:tcW w:w="704" w:type="dxa"/>
            <w:vAlign w:val="center"/>
          </w:tcPr>
          <w:p w14:paraId="7DB90952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251</w:t>
            </w:r>
          </w:p>
        </w:tc>
        <w:tc>
          <w:tcPr>
            <w:tcW w:w="3119" w:type="dxa"/>
            <w:vAlign w:val="center"/>
          </w:tcPr>
          <w:p w14:paraId="3EA77990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  <w:vAlign w:val="center"/>
          </w:tcPr>
          <w:p w14:paraId="39EF5D02" w14:textId="77777777" w:rsidR="00D4504B" w:rsidRPr="00393AB7" w:rsidRDefault="00D4504B" w:rsidP="00D4504B">
            <w:pPr>
              <w:rPr>
                <w:rFonts w:cstheme="minorHAnsi"/>
                <w:i/>
                <w:sz w:val="18"/>
                <w:szCs w:val="18"/>
                <w:highlight w:val="yellow"/>
              </w:rPr>
            </w:pPr>
            <w:r w:rsidRPr="00393AB7">
              <w:rPr>
                <w:rFonts w:cstheme="minorHAnsi"/>
                <w:b/>
                <w:i/>
                <w:color w:val="0070C0"/>
                <w:sz w:val="20"/>
                <w:szCs w:val="20"/>
              </w:rPr>
              <w:t>Vypĺňa žiadateľ</w:t>
            </w:r>
          </w:p>
        </w:tc>
      </w:tr>
      <w:tr w:rsidR="00D4504B" w:rsidRPr="00393AB7" w14:paraId="6791B599" w14:textId="77777777" w:rsidTr="00293AAB">
        <w:tc>
          <w:tcPr>
            <w:tcW w:w="704" w:type="dxa"/>
            <w:vAlign w:val="center"/>
          </w:tcPr>
          <w:p w14:paraId="79884675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252</w:t>
            </w:r>
          </w:p>
        </w:tc>
        <w:tc>
          <w:tcPr>
            <w:tcW w:w="3119" w:type="dxa"/>
            <w:vAlign w:val="center"/>
          </w:tcPr>
          <w:p w14:paraId="7C03F2BB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  <w:vAlign w:val="center"/>
          </w:tcPr>
          <w:p w14:paraId="3E83F66E" w14:textId="77777777" w:rsidR="00D4504B" w:rsidRPr="00393AB7" w:rsidRDefault="00D4504B" w:rsidP="00D4504B">
            <w:pPr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  <w:t>Vypĺňa žiadateľ</w:t>
            </w:r>
          </w:p>
        </w:tc>
      </w:tr>
      <w:tr w:rsidR="00D4504B" w:rsidRPr="00393AB7" w14:paraId="04D3C4EC" w14:textId="77777777" w:rsidTr="00293AAB">
        <w:tc>
          <w:tcPr>
            <w:tcW w:w="704" w:type="dxa"/>
            <w:vAlign w:val="center"/>
          </w:tcPr>
          <w:p w14:paraId="5BF08E0A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253</w:t>
            </w:r>
          </w:p>
        </w:tc>
        <w:tc>
          <w:tcPr>
            <w:tcW w:w="3119" w:type="dxa"/>
            <w:vAlign w:val="center"/>
          </w:tcPr>
          <w:p w14:paraId="3685FF35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4D9C6B78" w14:textId="77777777" w:rsidR="00D4504B" w:rsidRPr="00393AB7" w:rsidRDefault="00D4504B" w:rsidP="00D4504B">
            <w:pPr>
              <w:rPr>
                <w:rFonts w:cstheme="minorHAnsi"/>
                <w:sz w:val="18"/>
                <w:szCs w:val="18"/>
              </w:rPr>
            </w:pPr>
            <w:r w:rsidRPr="00393AB7">
              <w:rPr>
                <w:rFonts w:cstheme="minorHAnsi"/>
                <w:sz w:val="18"/>
                <w:szCs w:val="18"/>
              </w:rPr>
              <w:t>Automaticky vyplnené</w:t>
            </w:r>
          </w:p>
        </w:tc>
      </w:tr>
      <w:tr w:rsidR="00D4504B" w:rsidRPr="00393AB7" w14:paraId="1E5C5B80" w14:textId="77777777" w:rsidTr="00293AAB">
        <w:tc>
          <w:tcPr>
            <w:tcW w:w="704" w:type="dxa"/>
            <w:vAlign w:val="center"/>
          </w:tcPr>
          <w:p w14:paraId="4B363B8B" w14:textId="77777777" w:rsidR="00D4504B" w:rsidRPr="00393AB7" w:rsidRDefault="00D4504B" w:rsidP="00D4504B">
            <w:pPr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sz w:val="20"/>
                <w:szCs w:val="20"/>
              </w:rPr>
              <w:t>254</w:t>
            </w:r>
          </w:p>
        </w:tc>
        <w:tc>
          <w:tcPr>
            <w:tcW w:w="3119" w:type="dxa"/>
            <w:vAlign w:val="center"/>
          </w:tcPr>
          <w:p w14:paraId="7A972AF8" w14:textId="77777777" w:rsidR="00D4504B" w:rsidRPr="00393AB7" w:rsidRDefault="00D4504B" w:rsidP="00D4504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5239" w:type="dxa"/>
            <w:vAlign w:val="center"/>
          </w:tcPr>
          <w:p w14:paraId="14586661" w14:textId="77777777" w:rsidR="00D4504B" w:rsidRPr="00393AB7" w:rsidRDefault="00D4504B" w:rsidP="00D4504B">
            <w:pPr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</w:pPr>
            <w:r w:rsidRPr="00393AB7">
              <w:rPr>
                <w:rFonts w:cstheme="minorHAnsi"/>
                <w:b/>
                <w:bCs/>
                <w:i/>
                <w:color w:val="0070C0"/>
                <w:sz w:val="20"/>
                <w:szCs w:val="20"/>
              </w:rPr>
              <w:t>Vypĺňa žiadateľ</w:t>
            </w:r>
          </w:p>
        </w:tc>
      </w:tr>
    </w:tbl>
    <w:p w14:paraId="634CB92E" w14:textId="5D5DD3B7" w:rsidR="002D7666" w:rsidRPr="00546283" w:rsidRDefault="002D7666" w:rsidP="009C7BBD">
      <w:pPr>
        <w:spacing w:after="0" w:line="240" w:lineRule="auto"/>
        <w:rPr>
          <w:rFonts w:cstheme="minorHAnsi"/>
        </w:rPr>
      </w:pPr>
    </w:p>
    <w:sectPr w:rsidR="002D7666" w:rsidRPr="00546283" w:rsidSect="00DD43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05" w:right="1417" w:bottom="1417" w:left="1417" w:header="56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E14E1" w14:textId="77777777" w:rsidR="00115ED2" w:rsidRDefault="00115ED2" w:rsidP="006B0271">
      <w:pPr>
        <w:spacing w:after="0" w:line="240" w:lineRule="auto"/>
      </w:pPr>
      <w:r>
        <w:separator/>
      </w:r>
    </w:p>
  </w:endnote>
  <w:endnote w:type="continuationSeparator" w:id="0">
    <w:p w14:paraId="6D8B15C6" w14:textId="77777777" w:rsidR="00115ED2" w:rsidRDefault="00115ED2" w:rsidP="006B0271">
      <w:pPr>
        <w:spacing w:after="0" w:line="240" w:lineRule="auto"/>
      </w:pPr>
      <w:r>
        <w:continuationSeparator/>
      </w:r>
    </w:p>
  </w:endnote>
  <w:endnote w:type="continuationNotice" w:id="1">
    <w:p w14:paraId="29285609" w14:textId="77777777" w:rsidR="00115ED2" w:rsidRDefault="00115E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2B9C" w14:textId="77777777" w:rsidR="004F6C22" w:rsidRDefault="004F6C2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340895"/>
      <w:docPartObj>
        <w:docPartGallery w:val="Page Numbers (Bottom of Page)"/>
        <w:docPartUnique/>
      </w:docPartObj>
    </w:sdtPr>
    <w:sdtEndPr/>
    <w:sdtContent>
      <w:p w14:paraId="30BB9153" w14:textId="3C6841A1" w:rsidR="004F6C22" w:rsidRDefault="004F6C2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9D0">
          <w:rPr>
            <w:noProof/>
          </w:rPr>
          <w:t>15</w:t>
        </w:r>
        <w:r>
          <w:fldChar w:fldCharType="end"/>
        </w:r>
      </w:p>
    </w:sdtContent>
  </w:sdt>
  <w:p w14:paraId="5EFDEB74" w14:textId="6612C76B" w:rsidR="004F6C22" w:rsidRPr="00DA7DE0" w:rsidRDefault="004F6C22" w:rsidP="00DA7DE0">
    <w:pPr>
      <w:pStyle w:val="Nadpis9"/>
      <w:numPr>
        <w:ilvl w:val="0"/>
        <w:numId w:val="0"/>
      </w:numPr>
      <w:tabs>
        <w:tab w:val="left" w:pos="3892"/>
      </w:tabs>
      <w:spacing w:before="0" w:after="0"/>
      <w:contextualSpacing/>
      <w:jc w:val="both"/>
      <w:rPr>
        <w:rFonts w:asciiTheme="minorHAnsi" w:hAnsiTheme="minorHAnsi" w:cstheme="minorHAnsi"/>
        <w:i w:val="0"/>
        <w:iCs w:val="0"/>
        <w:color w:val="auto"/>
        <w:sz w:val="20"/>
        <w:lang w:val="sk-SK" w:eastAsia="cs-CZ"/>
      </w:rPr>
    </w:pPr>
    <w:r>
      <w:rPr>
        <w:rFonts w:asciiTheme="minorHAnsi" w:hAnsiTheme="minorHAnsi" w:cstheme="minorHAnsi"/>
        <w:i w:val="0"/>
        <w:iCs w:val="0"/>
        <w:color w:val="auto"/>
        <w:sz w:val="20"/>
        <w:lang w:val="sk-SK" w:eastAsia="cs-CZ"/>
      </w:rPr>
      <w:t>Príloha č. 1</w:t>
    </w:r>
    <w:r w:rsidRPr="00DA7DE0">
      <w:rPr>
        <w:rFonts w:asciiTheme="minorHAnsi" w:hAnsiTheme="minorHAnsi" w:cstheme="minorHAnsi"/>
        <w:i w:val="0"/>
        <w:iCs w:val="0"/>
        <w:color w:val="auto"/>
        <w:sz w:val="20"/>
        <w:lang w:val="sk-SK" w:eastAsia="cs-CZ"/>
      </w:rPr>
      <w:t xml:space="preserve"> k výzve PSK-MPSVR-021-2024-DV-ESF+</w:t>
    </w:r>
  </w:p>
  <w:p w14:paraId="77657B3B" w14:textId="69392E12" w:rsidR="004F6C22" w:rsidRPr="00DD43B5" w:rsidRDefault="004F6C22" w:rsidP="00DD43B5">
    <w:pPr>
      <w:widowControl w:val="0"/>
      <w:tabs>
        <w:tab w:val="left" w:pos="0"/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Cs/>
        <w:color w:val="000000" w:themeColor="text1"/>
        <w:sz w:val="20"/>
        <w:szCs w:val="20"/>
      </w:rPr>
    </w:pPr>
    <w:r w:rsidRPr="00DD43B5">
      <w:rPr>
        <w:rFonts w:ascii="Arial" w:hAnsi="Arial" w:cs="Arial"/>
        <w:bCs/>
        <w:color w:val="000000" w:themeColor="text1"/>
        <w:sz w:val="20"/>
        <w:szCs w:val="20"/>
      </w:rPr>
      <w:tab/>
    </w:r>
  </w:p>
  <w:p w14:paraId="609D1831" w14:textId="77777777" w:rsidR="004F6C22" w:rsidRDefault="004F6C22">
    <w:pPr>
      <w:pStyle w:val="Pta"/>
    </w:pPr>
  </w:p>
  <w:p w14:paraId="48EE84FC" w14:textId="77777777" w:rsidR="004F6C22" w:rsidRDefault="004F6C2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7470" w14:textId="77777777" w:rsidR="004F6C22" w:rsidRDefault="004F6C2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4703F" w14:textId="77777777" w:rsidR="00115ED2" w:rsidRDefault="00115ED2" w:rsidP="006B0271">
      <w:pPr>
        <w:spacing w:after="0" w:line="240" w:lineRule="auto"/>
      </w:pPr>
      <w:r>
        <w:separator/>
      </w:r>
    </w:p>
  </w:footnote>
  <w:footnote w:type="continuationSeparator" w:id="0">
    <w:p w14:paraId="1DE97D18" w14:textId="77777777" w:rsidR="00115ED2" w:rsidRDefault="00115ED2" w:rsidP="006B0271">
      <w:pPr>
        <w:spacing w:after="0" w:line="240" w:lineRule="auto"/>
      </w:pPr>
      <w:r>
        <w:continuationSeparator/>
      </w:r>
    </w:p>
  </w:footnote>
  <w:footnote w:type="continuationNotice" w:id="1">
    <w:p w14:paraId="7D9EBCEB" w14:textId="77777777" w:rsidR="00115ED2" w:rsidRDefault="00115E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F32C" w14:textId="77777777" w:rsidR="004F6C22" w:rsidRDefault="004F6C2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8990" w14:textId="77777777" w:rsidR="004F6C22" w:rsidRDefault="004F6C2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B956" w14:textId="77777777" w:rsidR="004F6C22" w:rsidRDefault="004F6C2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02B"/>
    <w:multiLevelType w:val="hybridMultilevel"/>
    <w:tmpl w:val="ACEA38E0"/>
    <w:lvl w:ilvl="0" w:tplc="040C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" w15:restartNumberingAfterBreak="0">
    <w:nsid w:val="04E73756"/>
    <w:multiLevelType w:val="hybridMultilevel"/>
    <w:tmpl w:val="252EDF78"/>
    <w:lvl w:ilvl="0" w:tplc="7ECC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631BB"/>
    <w:multiLevelType w:val="hybridMultilevel"/>
    <w:tmpl w:val="4768D4B0"/>
    <w:lvl w:ilvl="0" w:tplc="2D6AA1B4">
      <w:start w:val="1"/>
      <w:numFmt w:val="bullet"/>
      <w:lvlText w:val="-"/>
      <w:lvlJc w:val="left"/>
      <w:pPr>
        <w:ind w:left="754" w:hanging="360"/>
      </w:pPr>
      <w:rPr>
        <w:rFonts w:ascii="Arial Narrow" w:eastAsia="Times New Roman" w:hAnsi="Arial Narrow" w:cs="Times New Roman" w:hint="default"/>
        <w:color w:val="0070C0"/>
      </w:rPr>
    </w:lvl>
    <w:lvl w:ilvl="1" w:tplc="041B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3C07061"/>
    <w:multiLevelType w:val="hybridMultilevel"/>
    <w:tmpl w:val="3EB62158"/>
    <w:lvl w:ilvl="0" w:tplc="4C5A6B28">
      <w:start w:val="1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8517C0"/>
    <w:multiLevelType w:val="hybridMultilevel"/>
    <w:tmpl w:val="9906272A"/>
    <w:lvl w:ilvl="0" w:tplc="041B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16CA1A82"/>
    <w:multiLevelType w:val="hybridMultilevel"/>
    <w:tmpl w:val="5E7EA088"/>
    <w:lvl w:ilvl="0" w:tplc="1B7E166C">
      <w:start w:val="2"/>
      <w:numFmt w:val="decimal"/>
      <w:lvlText w:val="%1."/>
      <w:lvlJc w:val="left"/>
      <w:pPr>
        <w:ind w:left="777" w:hanging="360"/>
      </w:pPr>
      <w:rPr>
        <w:rFonts w:ascii="Calibri" w:hAnsi="Calibri" w:hint="default"/>
      </w:rPr>
    </w:lvl>
    <w:lvl w:ilvl="1" w:tplc="8A1600D0">
      <w:start w:val="1"/>
      <w:numFmt w:val="lowerLetter"/>
      <w:lvlText w:val="%2."/>
      <w:lvlJc w:val="left"/>
      <w:pPr>
        <w:ind w:left="1440" w:hanging="360"/>
      </w:pPr>
    </w:lvl>
    <w:lvl w:ilvl="2" w:tplc="8EF264EC">
      <w:start w:val="1"/>
      <w:numFmt w:val="lowerRoman"/>
      <w:lvlText w:val="%3."/>
      <w:lvlJc w:val="right"/>
      <w:pPr>
        <w:ind w:left="2160" w:hanging="180"/>
      </w:pPr>
    </w:lvl>
    <w:lvl w:ilvl="3" w:tplc="14A20778">
      <w:start w:val="1"/>
      <w:numFmt w:val="decimal"/>
      <w:lvlText w:val="%4."/>
      <w:lvlJc w:val="left"/>
      <w:pPr>
        <w:ind w:left="2880" w:hanging="360"/>
      </w:pPr>
    </w:lvl>
    <w:lvl w:ilvl="4" w:tplc="F00A6BEA">
      <w:start w:val="1"/>
      <w:numFmt w:val="lowerLetter"/>
      <w:lvlText w:val="%5."/>
      <w:lvlJc w:val="left"/>
      <w:pPr>
        <w:ind w:left="3600" w:hanging="360"/>
      </w:pPr>
    </w:lvl>
    <w:lvl w:ilvl="5" w:tplc="54628E52">
      <w:start w:val="1"/>
      <w:numFmt w:val="lowerRoman"/>
      <w:lvlText w:val="%6."/>
      <w:lvlJc w:val="right"/>
      <w:pPr>
        <w:ind w:left="4320" w:hanging="180"/>
      </w:pPr>
    </w:lvl>
    <w:lvl w:ilvl="6" w:tplc="4D08C276">
      <w:start w:val="1"/>
      <w:numFmt w:val="decimal"/>
      <w:lvlText w:val="%7."/>
      <w:lvlJc w:val="left"/>
      <w:pPr>
        <w:ind w:left="5040" w:hanging="360"/>
      </w:pPr>
    </w:lvl>
    <w:lvl w:ilvl="7" w:tplc="B4BE59B6">
      <w:start w:val="1"/>
      <w:numFmt w:val="lowerLetter"/>
      <w:lvlText w:val="%8."/>
      <w:lvlJc w:val="left"/>
      <w:pPr>
        <w:ind w:left="5760" w:hanging="360"/>
      </w:pPr>
    </w:lvl>
    <w:lvl w:ilvl="8" w:tplc="104EFF6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7ABC"/>
    <w:multiLevelType w:val="hybridMultilevel"/>
    <w:tmpl w:val="BF5E2A2C"/>
    <w:lvl w:ilvl="0" w:tplc="4C5A6B28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7293F"/>
    <w:multiLevelType w:val="hybridMultilevel"/>
    <w:tmpl w:val="7D3E1AA2"/>
    <w:lvl w:ilvl="0" w:tplc="63C4AF16">
      <w:numFmt w:val="bullet"/>
      <w:lvlText w:val="•"/>
      <w:lvlJc w:val="left"/>
      <w:pPr>
        <w:ind w:left="60" w:hanging="420"/>
      </w:pPr>
      <w:rPr>
        <w:rFonts w:ascii="Calibri" w:eastAsiaTheme="minorHAnsi" w:hAnsi="Calibri" w:cs="Calibri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54401"/>
    <w:multiLevelType w:val="hybridMultilevel"/>
    <w:tmpl w:val="445A9B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C1565"/>
    <w:multiLevelType w:val="hybridMultilevel"/>
    <w:tmpl w:val="C784A2F0"/>
    <w:lvl w:ilvl="0" w:tplc="72AA5CB2">
      <w:start w:val="1"/>
      <w:numFmt w:val="decimal"/>
      <w:lvlText w:val="%1."/>
      <w:lvlJc w:val="left"/>
      <w:pPr>
        <w:ind w:left="777" w:hanging="360"/>
      </w:pPr>
      <w:rPr>
        <w:rFonts w:ascii="Calibri" w:hAnsi="Calibri" w:hint="default"/>
      </w:rPr>
    </w:lvl>
    <w:lvl w:ilvl="1" w:tplc="942A9E7A">
      <w:start w:val="1"/>
      <w:numFmt w:val="lowerLetter"/>
      <w:lvlText w:val="%2."/>
      <w:lvlJc w:val="left"/>
      <w:pPr>
        <w:ind w:left="1440" w:hanging="360"/>
      </w:pPr>
    </w:lvl>
    <w:lvl w:ilvl="2" w:tplc="41C2259A">
      <w:start w:val="1"/>
      <w:numFmt w:val="lowerRoman"/>
      <w:lvlText w:val="%3."/>
      <w:lvlJc w:val="right"/>
      <w:pPr>
        <w:ind w:left="2160" w:hanging="180"/>
      </w:pPr>
    </w:lvl>
    <w:lvl w:ilvl="3" w:tplc="0E041C64">
      <w:start w:val="1"/>
      <w:numFmt w:val="decimal"/>
      <w:lvlText w:val="%4."/>
      <w:lvlJc w:val="left"/>
      <w:pPr>
        <w:ind w:left="2880" w:hanging="360"/>
      </w:pPr>
    </w:lvl>
    <w:lvl w:ilvl="4" w:tplc="7FB853BA">
      <w:start w:val="1"/>
      <w:numFmt w:val="lowerLetter"/>
      <w:lvlText w:val="%5."/>
      <w:lvlJc w:val="left"/>
      <w:pPr>
        <w:ind w:left="3600" w:hanging="360"/>
      </w:pPr>
    </w:lvl>
    <w:lvl w:ilvl="5" w:tplc="716256D6">
      <w:start w:val="1"/>
      <w:numFmt w:val="lowerRoman"/>
      <w:lvlText w:val="%6."/>
      <w:lvlJc w:val="right"/>
      <w:pPr>
        <w:ind w:left="4320" w:hanging="180"/>
      </w:pPr>
    </w:lvl>
    <w:lvl w:ilvl="6" w:tplc="BB2629E4">
      <w:start w:val="1"/>
      <w:numFmt w:val="decimal"/>
      <w:lvlText w:val="%7."/>
      <w:lvlJc w:val="left"/>
      <w:pPr>
        <w:ind w:left="5040" w:hanging="360"/>
      </w:pPr>
    </w:lvl>
    <w:lvl w:ilvl="7" w:tplc="782CD61C">
      <w:start w:val="1"/>
      <w:numFmt w:val="lowerLetter"/>
      <w:lvlText w:val="%8."/>
      <w:lvlJc w:val="left"/>
      <w:pPr>
        <w:ind w:left="5760" w:hanging="360"/>
      </w:pPr>
    </w:lvl>
    <w:lvl w:ilvl="8" w:tplc="8D36F9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4412186"/>
    <w:multiLevelType w:val="hybridMultilevel"/>
    <w:tmpl w:val="7C7C07DC"/>
    <w:lvl w:ilvl="0" w:tplc="E77AE9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7949C"/>
    <w:multiLevelType w:val="hybridMultilevel"/>
    <w:tmpl w:val="18E68B1E"/>
    <w:lvl w:ilvl="0" w:tplc="7B12D086">
      <w:start w:val="2"/>
      <w:numFmt w:val="low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23F4AD4A">
      <w:start w:val="1"/>
      <w:numFmt w:val="lowerLetter"/>
      <w:lvlText w:val="%2."/>
      <w:lvlJc w:val="left"/>
      <w:pPr>
        <w:ind w:left="1440" w:hanging="360"/>
      </w:pPr>
    </w:lvl>
    <w:lvl w:ilvl="2" w:tplc="A2587C1E">
      <w:start w:val="1"/>
      <w:numFmt w:val="lowerRoman"/>
      <w:lvlText w:val="%3."/>
      <w:lvlJc w:val="right"/>
      <w:pPr>
        <w:ind w:left="2160" w:hanging="180"/>
      </w:pPr>
    </w:lvl>
    <w:lvl w:ilvl="3" w:tplc="29FE4838">
      <w:start w:val="1"/>
      <w:numFmt w:val="decimal"/>
      <w:lvlText w:val="%4."/>
      <w:lvlJc w:val="left"/>
      <w:pPr>
        <w:ind w:left="2880" w:hanging="360"/>
      </w:pPr>
    </w:lvl>
    <w:lvl w:ilvl="4" w:tplc="EDA0A0D0">
      <w:start w:val="1"/>
      <w:numFmt w:val="lowerLetter"/>
      <w:lvlText w:val="%5."/>
      <w:lvlJc w:val="left"/>
      <w:pPr>
        <w:ind w:left="3600" w:hanging="360"/>
      </w:pPr>
    </w:lvl>
    <w:lvl w:ilvl="5" w:tplc="D37839B6">
      <w:start w:val="1"/>
      <w:numFmt w:val="lowerRoman"/>
      <w:lvlText w:val="%6."/>
      <w:lvlJc w:val="right"/>
      <w:pPr>
        <w:ind w:left="4320" w:hanging="180"/>
      </w:pPr>
    </w:lvl>
    <w:lvl w:ilvl="6" w:tplc="80800E60">
      <w:start w:val="1"/>
      <w:numFmt w:val="decimal"/>
      <w:lvlText w:val="%7."/>
      <w:lvlJc w:val="left"/>
      <w:pPr>
        <w:ind w:left="5040" w:hanging="360"/>
      </w:pPr>
    </w:lvl>
    <w:lvl w:ilvl="7" w:tplc="D710387E">
      <w:start w:val="1"/>
      <w:numFmt w:val="lowerLetter"/>
      <w:lvlText w:val="%8."/>
      <w:lvlJc w:val="left"/>
      <w:pPr>
        <w:ind w:left="5760" w:hanging="360"/>
      </w:pPr>
    </w:lvl>
    <w:lvl w:ilvl="8" w:tplc="9F20036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7BF37"/>
    <w:multiLevelType w:val="hybridMultilevel"/>
    <w:tmpl w:val="575CC800"/>
    <w:lvl w:ilvl="0" w:tplc="386CD54A">
      <w:start w:val="1"/>
      <w:numFmt w:val="low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B5C0704">
      <w:start w:val="1"/>
      <w:numFmt w:val="lowerLetter"/>
      <w:lvlText w:val="%2."/>
      <w:lvlJc w:val="left"/>
      <w:pPr>
        <w:ind w:left="1440" w:hanging="360"/>
      </w:pPr>
    </w:lvl>
    <w:lvl w:ilvl="2" w:tplc="7D22FEA4">
      <w:start w:val="1"/>
      <w:numFmt w:val="lowerRoman"/>
      <w:lvlText w:val="%3."/>
      <w:lvlJc w:val="right"/>
      <w:pPr>
        <w:ind w:left="2160" w:hanging="180"/>
      </w:pPr>
    </w:lvl>
    <w:lvl w:ilvl="3" w:tplc="8CCE6636">
      <w:start w:val="1"/>
      <w:numFmt w:val="decimal"/>
      <w:lvlText w:val="%4."/>
      <w:lvlJc w:val="left"/>
      <w:pPr>
        <w:ind w:left="2880" w:hanging="360"/>
      </w:pPr>
    </w:lvl>
    <w:lvl w:ilvl="4" w:tplc="ACFA91F4">
      <w:start w:val="1"/>
      <w:numFmt w:val="lowerLetter"/>
      <w:lvlText w:val="%5."/>
      <w:lvlJc w:val="left"/>
      <w:pPr>
        <w:ind w:left="3600" w:hanging="360"/>
      </w:pPr>
    </w:lvl>
    <w:lvl w:ilvl="5" w:tplc="D74C1BAE">
      <w:start w:val="1"/>
      <w:numFmt w:val="lowerRoman"/>
      <w:lvlText w:val="%6."/>
      <w:lvlJc w:val="right"/>
      <w:pPr>
        <w:ind w:left="4320" w:hanging="180"/>
      </w:pPr>
    </w:lvl>
    <w:lvl w:ilvl="6" w:tplc="56B24E24">
      <w:start w:val="1"/>
      <w:numFmt w:val="decimal"/>
      <w:lvlText w:val="%7."/>
      <w:lvlJc w:val="left"/>
      <w:pPr>
        <w:ind w:left="5040" w:hanging="360"/>
      </w:pPr>
    </w:lvl>
    <w:lvl w:ilvl="7" w:tplc="3F6433F0">
      <w:start w:val="1"/>
      <w:numFmt w:val="lowerLetter"/>
      <w:lvlText w:val="%8."/>
      <w:lvlJc w:val="left"/>
      <w:pPr>
        <w:ind w:left="5760" w:hanging="360"/>
      </w:pPr>
    </w:lvl>
    <w:lvl w:ilvl="8" w:tplc="C680A4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E121F"/>
    <w:multiLevelType w:val="hybridMultilevel"/>
    <w:tmpl w:val="A5BE1DD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CD35C6"/>
    <w:multiLevelType w:val="hybridMultilevel"/>
    <w:tmpl w:val="7B7818F4"/>
    <w:lvl w:ilvl="0" w:tplc="C4DA98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E45EC"/>
    <w:multiLevelType w:val="hybridMultilevel"/>
    <w:tmpl w:val="13EEFFE2"/>
    <w:lvl w:ilvl="0" w:tplc="9D9E4E1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5B9BD5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C006D"/>
    <w:multiLevelType w:val="hybridMultilevel"/>
    <w:tmpl w:val="DC58C668"/>
    <w:lvl w:ilvl="0" w:tplc="B5D89D7A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540325">
    <w:abstractNumId w:val="13"/>
  </w:num>
  <w:num w:numId="2" w16cid:durableId="386608788">
    <w:abstractNumId w:val="15"/>
  </w:num>
  <w:num w:numId="3" w16cid:durableId="858466773">
    <w:abstractNumId w:val="5"/>
  </w:num>
  <w:num w:numId="4" w16cid:durableId="55512553">
    <w:abstractNumId w:val="10"/>
  </w:num>
  <w:num w:numId="5" w16cid:durableId="722871362">
    <w:abstractNumId w:val="14"/>
  </w:num>
  <w:num w:numId="6" w16cid:durableId="1185556304">
    <w:abstractNumId w:val="18"/>
  </w:num>
  <w:num w:numId="7" w16cid:durableId="1742406941">
    <w:abstractNumId w:val="8"/>
  </w:num>
  <w:num w:numId="8" w16cid:durableId="436484468">
    <w:abstractNumId w:val="16"/>
  </w:num>
  <w:num w:numId="9" w16cid:durableId="896402259">
    <w:abstractNumId w:val="7"/>
  </w:num>
  <w:num w:numId="10" w16cid:durableId="1619674826">
    <w:abstractNumId w:val="12"/>
  </w:num>
  <w:num w:numId="11" w16cid:durableId="1334182050">
    <w:abstractNumId w:val="1"/>
  </w:num>
  <w:num w:numId="12" w16cid:durableId="1607731313">
    <w:abstractNumId w:val="19"/>
  </w:num>
  <w:num w:numId="13" w16cid:durableId="879437885">
    <w:abstractNumId w:val="4"/>
  </w:num>
  <w:num w:numId="14" w16cid:durableId="1304313127">
    <w:abstractNumId w:val="3"/>
  </w:num>
  <w:num w:numId="15" w16cid:durableId="1426875183">
    <w:abstractNumId w:val="2"/>
  </w:num>
  <w:num w:numId="16" w16cid:durableId="1899977706">
    <w:abstractNumId w:val="6"/>
  </w:num>
  <w:num w:numId="17" w16cid:durableId="1928926391">
    <w:abstractNumId w:val="20"/>
  </w:num>
  <w:num w:numId="18" w16cid:durableId="1432310620">
    <w:abstractNumId w:val="9"/>
  </w:num>
  <w:num w:numId="19" w16cid:durableId="1437479598">
    <w:abstractNumId w:val="0"/>
  </w:num>
  <w:num w:numId="20" w16cid:durableId="914968944">
    <w:abstractNumId w:val="17"/>
  </w:num>
  <w:num w:numId="21" w16cid:durableId="16796234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2C1"/>
    <w:rsid w:val="00000D7F"/>
    <w:rsid w:val="00000EAF"/>
    <w:rsid w:val="00002CB0"/>
    <w:rsid w:val="000042FB"/>
    <w:rsid w:val="000052FF"/>
    <w:rsid w:val="000065D9"/>
    <w:rsid w:val="00006A61"/>
    <w:rsid w:val="0000794C"/>
    <w:rsid w:val="00010011"/>
    <w:rsid w:val="000125E6"/>
    <w:rsid w:val="000146F5"/>
    <w:rsid w:val="000168FE"/>
    <w:rsid w:val="00020E08"/>
    <w:rsid w:val="00021845"/>
    <w:rsid w:val="00022CD1"/>
    <w:rsid w:val="0002388F"/>
    <w:rsid w:val="0003058D"/>
    <w:rsid w:val="000346D9"/>
    <w:rsid w:val="00035FF9"/>
    <w:rsid w:val="000372E1"/>
    <w:rsid w:val="0004125C"/>
    <w:rsid w:val="000432BE"/>
    <w:rsid w:val="000438E4"/>
    <w:rsid w:val="000439E4"/>
    <w:rsid w:val="00047466"/>
    <w:rsid w:val="000526CB"/>
    <w:rsid w:val="00054E47"/>
    <w:rsid w:val="00060BE9"/>
    <w:rsid w:val="00072AAE"/>
    <w:rsid w:val="000746DA"/>
    <w:rsid w:val="00077FFA"/>
    <w:rsid w:val="0008288C"/>
    <w:rsid w:val="00083EE0"/>
    <w:rsid w:val="0008587C"/>
    <w:rsid w:val="000865EC"/>
    <w:rsid w:val="00086986"/>
    <w:rsid w:val="00086C37"/>
    <w:rsid w:val="000908F7"/>
    <w:rsid w:val="00097A66"/>
    <w:rsid w:val="000A384A"/>
    <w:rsid w:val="000B0359"/>
    <w:rsid w:val="000B12C1"/>
    <w:rsid w:val="000B15E9"/>
    <w:rsid w:val="000B4E63"/>
    <w:rsid w:val="000C17BC"/>
    <w:rsid w:val="000C42D0"/>
    <w:rsid w:val="000C4E4A"/>
    <w:rsid w:val="000C5BD5"/>
    <w:rsid w:val="000D49D8"/>
    <w:rsid w:val="000D603C"/>
    <w:rsid w:val="000D6A77"/>
    <w:rsid w:val="000E3BB4"/>
    <w:rsid w:val="000E429F"/>
    <w:rsid w:val="000E4D64"/>
    <w:rsid w:val="000E6502"/>
    <w:rsid w:val="000E6670"/>
    <w:rsid w:val="000F1731"/>
    <w:rsid w:val="000F26F2"/>
    <w:rsid w:val="000F51B3"/>
    <w:rsid w:val="000F51D1"/>
    <w:rsid w:val="001025F3"/>
    <w:rsid w:val="00103389"/>
    <w:rsid w:val="001116DC"/>
    <w:rsid w:val="00114A70"/>
    <w:rsid w:val="00115ED2"/>
    <w:rsid w:val="00122473"/>
    <w:rsid w:val="00122F80"/>
    <w:rsid w:val="00124F46"/>
    <w:rsid w:val="001253BB"/>
    <w:rsid w:val="00125768"/>
    <w:rsid w:val="00125BD5"/>
    <w:rsid w:val="00130082"/>
    <w:rsid w:val="0013199A"/>
    <w:rsid w:val="0013469C"/>
    <w:rsid w:val="00145958"/>
    <w:rsid w:val="001474DA"/>
    <w:rsid w:val="00147F98"/>
    <w:rsid w:val="00150A66"/>
    <w:rsid w:val="001518C9"/>
    <w:rsid w:val="00156204"/>
    <w:rsid w:val="00156D3F"/>
    <w:rsid w:val="001603B1"/>
    <w:rsid w:val="001648FE"/>
    <w:rsid w:val="00171407"/>
    <w:rsid w:val="0017291D"/>
    <w:rsid w:val="00174093"/>
    <w:rsid w:val="00174657"/>
    <w:rsid w:val="00175143"/>
    <w:rsid w:val="001808FE"/>
    <w:rsid w:val="001862D2"/>
    <w:rsid w:val="0018671D"/>
    <w:rsid w:val="001872D1"/>
    <w:rsid w:val="00194665"/>
    <w:rsid w:val="0019482A"/>
    <w:rsid w:val="00195178"/>
    <w:rsid w:val="001957ED"/>
    <w:rsid w:val="00196FF9"/>
    <w:rsid w:val="001970A6"/>
    <w:rsid w:val="0019741B"/>
    <w:rsid w:val="001A25D8"/>
    <w:rsid w:val="001A4488"/>
    <w:rsid w:val="001A50C4"/>
    <w:rsid w:val="001B0C88"/>
    <w:rsid w:val="001B2A40"/>
    <w:rsid w:val="001B497F"/>
    <w:rsid w:val="001B529C"/>
    <w:rsid w:val="001B6144"/>
    <w:rsid w:val="001B721B"/>
    <w:rsid w:val="001B790C"/>
    <w:rsid w:val="001B7C72"/>
    <w:rsid w:val="001C1753"/>
    <w:rsid w:val="001C1D01"/>
    <w:rsid w:val="001D07AA"/>
    <w:rsid w:val="001D0AAF"/>
    <w:rsid w:val="001D0AE3"/>
    <w:rsid w:val="001D1557"/>
    <w:rsid w:val="001D21E9"/>
    <w:rsid w:val="001D7337"/>
    <w:rsid w:val="001E11B9"/>
    <w:rsid w:val="001E1D06"/>
    <w:rsid w:val="001E5DD8"/>
    <w:rsid w:val="001E633C"/>
    <w:rsid w:val="001F19FF"/>
    <w:rsid w:val="001F4F72"/>
    <w:rsid w:val="001F56BE"/>
    <w:rsid w:val="001F689C"/>
    <w:rsid w:val="001F6F08"/>
    <w:rsid w:val="00201262"/>
    <w:rsid w:val="002015C2"/>
    <w:rsid w:val="002020EA"/>
    <w:rsid w:val="002042A5"/>
    <w:rsid w:val="00205430"/>
    <w:rsid w:val="002078CA"/>
    <w:rsid w:val="00210923"/>
    <w:rsid w:val="00213A65"/>
    <w:rsid w:val="002167F7"/>
    <w:rsid w:val="00216C22"/>
    <w:rsid w:val="00217021"/>
    <w:rsid w:val="00217111"/>
    <w:rsid w:val="00217709"/>
    <w:rsid w:val="0022398B"/>
    <w:rsid w:val="00232113"/>
    <w:rsid w:val="00235639"/>
    <w:rsid w:val="0023704F"/>
    <w:rsid w:val="00240308"/>
    <w:rsid w:val="0024440A"/>
    <w:rsid w:val="00244440"/>
    <w:rsid w:val="002505A5"/>
    <w:rsid w:val="00251EE7"/>
    <w:rsid w:val="002574BA"/>
    <w:rsid w:val="002575F9"/>
    <w:rsid w:val="002604DE"/>
    <w:rsid w:val="002620D8"/>
    <w:rsid w:val="002637F2"/>
    <w:rsid w:val="00266BD4"/>
    <w:rsid w:val="0026775E"/>
    <w:rsid w:val="00267BC1"/>
    <w:rsid w:val="00270EA9"/>
    <w:rsid w:val="00271419"/>
    <w:rsid w:val="00271713"/>
    <w:rsid w:val="00274FCE"/>
    <w:rsid w:val="00275784"/>
    <w:rsid w:val="00275C51"/>
    <w:rsid w:val="00277F10"/>
    <w:rsid w:val="00280976"/>
    <w:rsid w:val="00283915"/>
    <w:rsid w:val="0028452A"/>
    <w:rsid w:val="00285E79"/>
    <w:rsid w:val="00292338"/>
    <w:rsid w:val="00293AAB"/>
    <w:rsid w:val="00294D00"/>
    <w:rsid w:val="002953E6"/>
    <w:rsid w:val="00296000"/>
    <w:rsid w:val="00297370"/>
    <w:rsid w:val="00297F37"/>
    <w:rsid w:val="002A0523"/>
    <w:rsid w:val="002A17D9"/>
    <w:rsid w:val="002A2974"/>
    <w:rsid w:val="002A3124"/>
    <w:rsid w:val="002A3E95"/>
    <w:rsid w:val="002A5EE3"/>
    <w:rsid w:val="002A6A8A"/>
    <w:rsid w:val="002A74CF"/>
    <w:rsid w:val="002B2124"/>
    <w:rsid w:val="002B3900"/>
    <w:rsid w:val="002B3F1D"/>
    <w:rsid w:val="002B4B6C"/>
    <w:rsid w:val="002B6093"/>
    <w:rsid w:val="002B7DE1"/>
    <w:rsid w:val="002C0248"/>
    <w:rsid w:val="002D36A1"/>
    <w:rsid w:val="002D641A"/>
    <w:rsid w:val="002D6455"/>
    <w:rsid w:val="002D7666"/>
    <w:rsid w:val="002E0A82"/>
    <w:rsid w:val="002E2698"/>
    <w:rsid w:val="002E3612"/>
    <w:rsid w:val="002E612E"/>
    <w:rsid w:val="002E6F50"/>
    <w:rsid w:val="002F1F56"/>
    <w:rsid w:val="002F56C4"/>
    <w:rsid w:val="002F5A12"/>
    <w:rsid w:val="002F65E5"/>
    <w:rsid w:val="00301880"/>
    <w:rsid w:val="00302C8A"/>
    <w:rsid w:val="00302E3A"/>
    <w:rsid w:val="00304DB9"/>
    <w:rsid w:val="00307FBC"/>
    <w:rsid w:val="0031055B"/>
    <w:rsid w:val="00311599"/>
    <w:rsid w:val="00313912"/>
    <w:rsid w:val="00313B85"/>
    <w:rsid w:val="00320964"/>
    <w:rsid w:val="00321B53"/>
    <w:rsid w:val="003230AE"/>
    <w:rsid w:val="0032665F"/>
    <w:rsid w:val="00330DF2"/>
    <w:rsid w:val="00331F4A"/>
    <w:rsid w:val="00332768"/>
    <w:rsid w:val="0033595E"/>
    <w:rsid w:val="00341AE3"/>
    <w:rsid w:val="00341FB7"/>
    <w:rsid w:val="00343924"/>
    <w:rsid w:val="00345064"/>
    <w:rsid w:val="00345986"/>
    <w:rsid w:val="003508C0"/>
    <w:rsid w:val="00351D38"/>
    <w:rsid w:val="00351D97"/>
    <w:rsid w:val="00352449"/>
    <w:rsid w:val="00355B4B"/>
    <w:rsid w:val="00356928"/>
    <w:rsid w:val="00357B87"/>
    <w:rsid w:val="00360C75"/>
    <w:rsid w:val="003615C8"/>
    <w:rsid w:val="00362D5C"/>
    <w:rsid w:val="0036386D"/>
    <w:rsid w:val="00365884"/>
    <w:rsid w:val="00370F96"/>
    <w:rsid w:val="00371FE4"/>
    <w:rsid w:val="003749C2"/>
    <w:rsid w:val="00376E42"/>
    <w:rsid w:val="003836E6"/>
    <w:rsid w:val="0038680A"/>
    <w:rsid w:val="00387274"/>
    <w:rsid w:val="00392654"/>
    <w:rsid w:val="00394DDF"/>
    <w:rsid w:val="00395B0E"/>
    <w:rsid w:val="00395FCA"/>
    <w:rsid w:val="003A328F"/>
    <w:rsid w:val="003A44D4"/>
    <w:rsid w:val="003A6171"/>
    <w:rsid w:val="003B2791"/>
    <w:rsid w:val="003B57CA"/>
    <w:rsid w:val="003B74B5"/>
    <w:rsid w:val="003B7724"/>
    <w:rsid w:val="003B7FA5"/>
    <w:rsid w:val="003C119B"/>
    <w:rsid w:val="003C28CE"/>
    <w:rsid w:val="003C50AA"/>
    <w:rsid w:val="003C514E"/>
    <w:rsid w:val="003C6AA7"/>
    <w:rsid w:val="003C6BB9"/>
    <w:rsid w:val="003C759E"/>
    <w:rsid w:val="003D2397"/>
    <w:rsid w:val="003E0CBA"/>
    <w:rsid w:val="003E0D4C"/>
    <w:rsid w:val="003E2E67"/>
    <w:rsid w:val="003E346F"/>
    <w:rsid w:val="003E664B"/>
    <w:rsid w:val="003E7533"/>
    <w:rsid w:val="003F2916"/>
    <w:rsid w:val="003F7150"/>
    <w:rsid w:val="003F74B7"/>
    <w:rsid w:val="0040624C"/>
    <w:rsid w:val="00406B2E"/>
    <w:rsid w:val="00407A47"/>
    <w:rsid w:val="00411FDE"/>
    <w:rsid w:val="00415C30"/>
    <w:rsid w:val="00417ACB"/>
    <w:rsid w:val="004206C2"/>
    <w:rsid w:val="004241FB"/>
    <w:rsid w:val="00427056"/>
    <w:rsid w:val="00427DB0"/>
    <w:rsid w:val="00431D34"/>
    <w:rsid w:val="00432CE8"/>
    <w:rsid w:val="00435CC0"/>
    <w:rsid w:val="00435E36"/>
    <w:rsid w:val="00436284"/>
    <w:rsid w:val="00437098"/>
    <w:rsid w:val="00437549"/>
    <w:rsid w:val="00442ED1"/>
    <w:rsid w:val="00446774"/>
    <w:rsid w:val="004507A6"/>
    <w:rsid w:val="0045126B"/>
    <w:rsid w:val="00457646"/>
    <w:rsid w:val="0046597C"/>
    <w:rsid w:val="004714C2"/>
    <w:rsid w:val="00472976"/>
    <w:rsid w:val="004745A4"/>
    <w:rsid w:val="00481548"/>
    <w:rsid w:val="004815D9"/>
    <w:rsid w:val="00484661"/>
    <w:rsid w:val="00487AAD"/>
    <w:rsid w:val="00490E38"/>
    <w:rsid w:val="00492C24"/>
    <w:rsid w:val="00494966"/>
    <w:rsid w:val="00494A55"/>
    <w:rsid w:val="004979FC"/>
    <w:rsid w:val="004A086B"/>
    <w:rsid w:val="004A1A74"/>
    <w:rsid w:val="004A314F"/>
    <w:rsid w:val="004A35D7"/>
    <w:rsid w:val="004A3797"/>
    <w:rsid w:val="004A50EA"/>
    <w:rsid w:val="004A6445"/>
    <w:rsid w:val="004A71C3"/>
    <w:rsid w:val="004B0161"/>
    <w:rsid w:val="004B4451"/>
    <w:rsid w:val="004B7592"/>
    <w:rsid w:val="004B7C59"/>
    <w:rsid w:val="004C526C"/>
    <w:rsid w:val="004C5950"/>
    <w:rsid w:val="004C6EA5"/>
    <w:rsid w:val="004C7227"/>
    <w:rsid w:val="004D0899"/>
    <w:rsid w:val="004D431B"/>
    <w:rsid w:val="004E2CCD"/>
    <w:rsid w:val="004E5179"/>
    <w:rsid w:val="004E6A91"/>
    <w:rsid w:val="004E7257"/>
    <w:rsid w:val="004F09A6"/>
    <w:rsid w:val="004F0C5C"/>
    <w:rsid w:val="004F2920"/>
    <w:rsid w:val="004F344A"/>
    <w:rsid w:val="004F53CE"/>
    <w:rsid w:val="004F6025"/>
    <w:rsid w:val="004F6A92"/>
    <w:rsid w:val="004F6C22"/>
    <w:rsid w:val="004F7329"/>
    <w:rsid w:val="004F763F"/>
    <w:rsid w:val="00502D90"/>
    <w:rsid w:val="005117EC"/>
    <w:rsid w:val="00512B13"/>
    <w:rsid w:val="005176A3"/>
    <w:rsid w:val="0052192E"/>
    <w:rsid w:val="0052486A"/>
    <w:rsid w:val="005261E6"/>
    <w:rsid w:val="00530EA3"/>
    <w:rsid w:val="00532EB5"/>
    <w:rsid w:val="00534FF5"/>
    <w:rsid w:val="0054036D"/>
    <w:rsid w:val="00540E3E"/>
    <w:rsid w:val="00540FD1"/>
    <w:rsid w:val="00544DC7"/>
    <w:rsid w:val="00546283"/>
    <w:rsid w:val="00550806"/>
    <w:rsid w:val="00561EC2"/>
    <w:rsid w:val="005636F5"/>
    <w:rsid w:val="00563C2E"/>
    <w:rsid w:val="00567E44"/>
    <w:rsid w:val="005738EE"/>
    <w:rsid w:val="005739D8"/>
    <w:rsid w:val="00580A85"/>
    <w:rsid w:val="00581F4C"/>
    <w:rsid w:val="00582128"/>
    <w:rsid w:val="005826B5"/>
    <w:rsid w:val="0058434F"/>
    <w:rsid w:val="00584654"/>
    <w:rsid w:val="00587293"/>
    <w:rsid w:val="00592173"/>
    <w:rsid w:val="00593070"/>
    <w:rsid w:val="00593250"/>
    <w:rsid w:val="00595323"/>
    <w:rsid w:val="00595864"/>
    <w:rsid w:val="00596B5F"/>
    <w:rsid w:val="005A2188"/>
    <w:rsid w:val="005B2552"/>
    <w:rsid w:val="005B52AD"/>
    <w:rsid w:val="005B5C4D"/>
    <w:rsid w:val="005C2BE7"/>
    <w:rsid w:val="005C5A18"/>
    <w:rsid w:val="005D07CB"/>
    <w:rsid w:val="005D581B"/>
    <w:rsid w:val="005D5FE8"/>
    <w:rsid w:val="005D64B3"/>
    <w:rsid w:val="005E0226"/>
    <w:rsid w:val="005E371A"/>
    <w:rsid w:val="005E4D28"/>
    <w:rsid w:val="005E7847"/>
    <w:rsid w:val="005E79FD"/>
    <w:rsid w:val="005E9143"/>
    <w:rsid w:val="005F1447"/>
    <w:rsid w:val="005F2992"/>
    <w:rsid w:val="005F64BB"/>
    <w:rsid w:val="005F6932"/>
    <w:rsid w:val="006028E7"/>
    <w:rsid w:val="00602DFB"/>
    <w:rsid w:val="0060317B"/>
    <w:rsid w:val="0060374C"/>
    <w:rsid w:val="006069C9"/>
    <w:rsid w:val="00606AC2"/>
    <w:rsid w:val="006071CE"/>
    <w:rsid w:val="00610BFC"/>
    <w:rsid w:val="00610C0A"/>
    <w:rsid w:val="00610EB6"/>
    <w:rsid w:val="006117E7"/>
    <w:rsid w:val="00616BA7"/>
    <w:rsid w:val="00626CA5"/>
    <w:rsid w:val="00630C3D"/>
    <w:rsid w:val="00631FED"/>
    <w:rsid w:val="006323AF"/>
    <w:rsid w:val="006330B1"/>
    <w:rsid w:val="00633407"/>
    <w:rsid w:val="0063442B"/>
    <w:rsid w:val="006403EB"/>
    <w:rsid w:val="0064129D"/>
    <w:rsid w:val="00642380"/>
    <w:rsid w:val="00643362"/>
    <w:rsid w:val="00644405"/>
    <w:rsid w:val="00650B28"/>
    <w:rsid w:val="006512C3"/>
    <w:rsid w:val="006532C5"/>
    <w:rsid w:val="00653DC7"/>
    <w:rsid w:val="00655E55"/>
    <w:rsid w:val="00664800"/>
    <w:rsid w:val="00671FBA"/>
    <w:rsid w:val="0067496C"/>
    <w:rsid w:val="00675B96"/>
    <w:rsid w:val="0068003E"/>
    <w:rsid w:val="00686BD0"/>
    <w:rsid w:val="00686D4C"/>
    <w:rsid w:val="00687206"/>
    <w:rsid w:val="006905E1"/>
    <w:rsid w:val="0069216C"/>
    <w:rsid w:val="00692FB5"/>
    <w:rsid w:val="00694CA1"/>
    <w:rsid w:val="00694F70"/>
    <w:rsid w:val="006957B9"/>
    <w:rsid w:val="006A2890"/>
    <w:rsid w:val="006A34D0"/>
    <w:rsid w:val="006A3B43"/>
    <w:rsid w:val="006A6325"/>
    <w:rsid w:val="006B0271"/>
    <w:rsid w:val="006B05DF"/>
    <w:rsid w:val="006B2F4F"/>
    <w:rsid w:val="006B4844"/>
    <w:rsid w:val="006B4911"/>
    <w:rsid w:val="006B6AA8"/>
    <w:rsid w:val="006C1FD8"/>
    <w:rsid w:val="006C55AC"/>
    <w:rsid w:val="006C6BC0"/>
    <w:rsid w:val="006D192F"/>
    <w:rsid w:val="006D57D9"/>
    <w:rsid w:val="006E08B9"/>
    <w:rsid w:val="006E161D"/>
    <w:rsid w:val="006E6832"/>
    <w:rsid w:val="006E7594"/>
    <w:rsid w:val="006E7A39"/>
    <w:rsid w:val="006F0BE8"/>
    <w:rsid w:val="006F725B"/>
    <w:rsid w:val="006F7D54"/>
    <w:rsid w:val="007019FC"/>
    <w:rsid w:val="00703D37"/>
    <w:rsid w:val="0070561E"/>
    <w:rsid w:val="00710E38"/>
    <w:rsid w:val="00713492"/>
    <w:rsid w:val="00714FE1"/>
    <w:rsid w:val="00717A7D"/>
    <w:rsid w:val="007206B3"/>
    <w:rsid w:val="00724292"/>
    <w:rsid w:val="00726203"/>
    <w:rsid w:val="00730486"/>
    <w:rsid w:val="00730858"/>
    <w:rsid w:val="00730A10"/>
    <w:rsid w:val="0073321C"/>
    <w:rsid w:val="007336C4"/>
    <w:rsid w:val="00735E7B"/>
    <w:rsid w:val="0073789D"/>
    <w:rsid w:val="00741FA9"/>
    <w:rsid w:val="00744DC7"/>
    <w:rsid w:val="00750E11"/>
    <w:rsid w:val="00753D0E"/>
    <w:rsid w:val="00754448"/>
    <w:rsid w:val="00754C75"/>
    <w:rsid w:val="00755B4A"/>
    <w:rsid w:val="0075726D"/>
    <w:rsid w:val="0075785C"/>
    <w:rsid w:val="0076022F"/>
    <w:rsid w:val="00760493"/>
    <w:rsid w:val="00765369"/>
    <w:rsid w:val="007672B9"/>
    <w:rsid w:val="007674A4"/>
    <w:rsid w:val="00771B7E"/>
    <w:rsid w:val="0077617D"/>
    <w:rsid w:val="00777876"/>
    <w:rsid w:val="00777F1F"/>
    <w:rsid w:val="00786D1C"/>
    <w:rsid w:val="007871FE"/>
    <w:rsid w:val="007908BE"/>
    <w:rsid w:val="0079305E"/>
    <w:rsid w:val="00794EC8"/>
    <w:rsid w:val="00795A1C"/>
    <w:rsid w:val="007A3FFB"/>
    <w:rsid w:val="007B598F"/>
    <w:rsid w:val="007B7589"/>
    <w:rsid w:val="007B7E48"/>
    <w:rsid w:val="007C2DC2"/>
    <w:rsid w:val="007C5A45"/>
    <w:rsid w:val="007D3811"/>
    <w:rsid w:val="007D460E"/>
    <w:rsid w:val="007D6FA8"/>
    <w:rsid w:val="007D740C"/>
    <w:rsid w:val="007E0F72"/>
    <w:rsid w:val="007E2FD5"/>
    <w:rsid w:val="007E3857"/>
    <w:rsid w:val="007E4665"/>
    <w:rsid w:val="007E516E"/>
    <w:rsid w:val="007F1D8F"/>
    <w:rsid w:val="007F619F"/>
    <w:rsid w:val="007F6F0D"/>
    <w:rsid w:val="007F6F8E"/>
    <w:rsid w:val="00802E52"/>
    <w:rsid w:val="00812650"/>
    <w:rsid w:val="00816C32"/>
    <w:rsid w:val="00822211"/>
    <w:rsid w:val="00823EC1"/>
    <w:rsid w:val="00824A45"/>
    <w:rsid w:val="0082648D"/>
    <w:rsid w:val="008266F2"/>
    <w:rsid w:val="008276BF"/>
    <w:rsid w:val="00831388"/>
    <w:rsid w:val="00832B3A"/>
    <w:rsid w:val="008335CE"/>
    <w:rsid w:val="008342D5"/>
    <w:rsid w:val="00834DAF"/>
    <w:rsid w:val="00843A2E"/>
    <w:rsid w:val="00844A97"/>
    <w:rsid w:val="008462DC"/>
    <w:rsid w:val="008472AB"/>
    <w:rsid w:val="008500D8"/>
    <w:rsid w:val="0085420B"/>
    <w:rsid w:val="00860CAB"/>
    <w:rsid w:val="00861995"/>
    <w:rsid w:val="00863196"/>
    <w:rsid w:val="008641F1"/>
    <w:rsid w:val="00865D41"/>
    <w:rsid w:val="00867E38"/>
    <w:rsid w:val="0087129D"/>
    <w:rsid w:val="008746E8"/>
    <w:rsid w:val="00874F90"/>
    <w:rsid w:val="008750B4"/>
    <w:rsid w:val="008752EF"/>
    <w:rsid w:val="00876CC5"/>
    <w:rsid w:val="00890637"/>
    <w:rsid w:val="00893D4F"/>
    <w:rsid w:val="008967B2"/>
    <w:rsid w:val="008A0459"/>
    <w:rsid w:val="008B1452"/>
    <w:rsid w:val="008B2B4B"/>
    <w:rsid w:val="008B513E"/>
    <w:rsid w:val="008B670A"/>
    <w:rsid w:val="008C15C9"/>
    <w:rsid w:val="008C55B4"/>
    <w:rsid w:val="008C7334"/>
    <w:rsid w:val="008D037A"/>
    <w:rsid w:val="008D0489"/>
    <w:rsid w:val="008D1894"/>
    <w:rsid w:val="008D21CC"/>
    <w:rsid w:val="008E190C"/>
    <w:rsid w:val="008E36E4"/>
    <w:rsid w:val="008E5D4E"/>
    <w:rsid w:val="008E6304"/>
    <w:rsid w:val="008E7EE9"/>
    <w:rsid w:val="008F14BC"/>
    <w:rsid w:val="008F1DC6"/>
    <w:rsid w:val="008F1E73"/>
    <w:rsid w:val="008F2334"/>
    <w:rsid w:val="008F4605"/>
    <w:rsid w:val="00902265"/>
    <w:rsid w:val="00903375"/>
    <w:rsid w:val="0090BC04"/>
    <w:rsid w:val="00910526"/>
    <w:rsid w:val="0091206D"/>
    <w:rsid w:val="00912393"/>
    <w:rsid w:val="00912E2D"/>
    <w:rsid w:val="00922374"/>
    <w:rsid w:val="00922D9E"/>
    <w:rsid w:val="00923820"/>
    <w:rsid w:val="00926B1C"/>
    <w:rsid w:val="00933680"/>
    <w:rsid w:val="0093486E"/>
    <w:rsid w:val="00941112"/>
    <w:rsid w:val="009411F6"/>
    <w:rsid w:val="00941E19"/>
    <w:rsid w:val="00945EE4"/>
    <w:rsid w:val="0095244A"/>
    <w:rsid w:val="00953980"/>
    <w:rsid w:val="00954690"/>
    <w:rsid w:val="009556BD"/>
    <w:rsid w:val="009563FB"/>
    <w:rsid w:val="00956CE1"/>
    <w:rsid w:val="00963650"/>
    <w:rsid w:val="0096445D"/>
    <w:rsid w:val="00964D18"/>
    <w:rsid w:val="0097172B"/>
    <w:rsid w:val="0097243D"/>
    <w:rsid w:val="00974473"/>
    <w:rsid w:val="0097473A"/>
    <w:rsid w:val="00976B1D"/>
    <w:rsid w:val="00976E3B"/>
    <w:rsid w:val="0098691D"/>
    <w:rsid w:val="00987BA2"/>
    <w:rsid w:val="00993C6E"/>
    <w:rsid w:val="00997A81"/>
    <w:rsid w:val="009A71DA"/>
    <w:rsid w:val="009B0531"/>
    <w:rsid w:val="009B2D3E"/>
    <w:rsid w:val="009B2F65"/>
    <w:rsid w:val="009B30C8"/>
    <w:rsid w:val="009B3968"/>
    <w:rsid w:val="009B5BDD"/>
    <w:rsid w:val="009B7A72"/>
    <w:rsid w:val="009C2366"/>
    <w:rsid w:val="009C2FAD"/>
    <w:rsid w:val="009C48EE"/>
    <w:rsid w:val="009C6EDE"/>
    <w:rsid w:val="009C7BBD"/>
    <w:rsid w:val="009D2ED5"/>
    <w:rsid w:val="009D4184"/>
    <w:rsid w:val="009E13DF"/>
    <w:rsid w:val="009E391E"/>
    <w:rsid w:val="009E5248"/>
    <w:rsid w:val="009E5C96"/>
    <w:rsid w:val="009E7728"/>
    <w:rsid w:val="009F1679"/>
    <w:rsid w:val="009F4678"/>
    <w:rsid w:val="009F4EE4"/>
    <w:rsid w:val="009F4FF5"/>
    <w:rsid w:val="009F50EE"/>
    <w:rsid w:val="009F5D3C"/>
    <w:rsid w:val="009F6827"/>
    <w:rsid w:val="00A01ACE"/>
    <w:rsid w:val="00A03126"/>
    <w:rsid w:val="00A03570"/>
    <w:rsid w:val="00A06837"/>
    <w:rsid w:val="00A06AD4"/>
    <w:rsid w:val="00A14628"/>
    <w:rsid w:val="00A16B2D"/>
    <w:rsid w:val="00A22DBB"/>
    <w:rsid w:val="00A23574"/>
    <w:rsid w:val="00A24527"/>
    <w:rsid w:val="00A246D7"/>
    <w:rsid w:val="00A2712F"/>
    <w:rsid w:val="00A31811"/>
    <w:rsid w:val="00A31C21"/>
    <w:rsid w:val="00A32620"/>
    <w:rsid w:val="00A3334B"/>
    <w:rsid w:val="00A3382F"/>
    <w:rsid w:val="00A351DE"/>
    <w:rsid w:val="00A35E01"/>
    <w:rsid w:val="00A412FE"/>
    <w:rsid w:val="00A4264F"/>
    <w:rsid w:val="00A42835"/>
    <w:rsid w:val="00A440DB"/>
    <w:rsid w:val="00A446EF"/>
    <w:rsid w:val="00A44D69"/>
    <w:rsid w:val="00A47DF3"/>
    <w:rsid w:val="00A47FC5"/>
    <w:rsid w:val="00A51C4F"/>
    <w:rsid w:val="00A52104"/>
    <w:rsid w:val="00A542ED"/>
    <w:rsid w:val="00A56568"/>
    <w:rsid w:val="00A620A3"/>
    <w:rsid w:val="00A63B6A"/>
    <w:rsid w:val="00A666CB"/>
    <w:rsid w:val="00A72CAA"/>
    <w:rsid w:val="00A730F7"/>
    <w:rsid w:val="00A761B9"/>
    <w:rsid w:val="00A80E98"/>
    <w:rsid w:val="00A87764"/>
    <w:rsid w:val="00A87DDF"/>
    <w:rsid w:val="00A919A0"/>
    <w:rsid w:val="00A950FE"/>
    <w:rsid w:val="00A96335"/>
    <w:rsid w:val="00A96FA5"/>
    <w:rsid w:val="00AB494E"/>
    <w:rsid w:val="00AB551E"/>
    <w:rsid w:val="00AC094E"/>
    <w:rsid w:val="00AC2130"/>
    <w:rsid w:val="00AC33F9"/>
    <w:rsid w:val="00AC7C01"/>
    <w:rsid w:val="00AD0A01"/>
    <w:rsid w:val="00AD41AC"/>
    <w:rsid w:val="00AD56A4"/>
    <w:rsid w:val="00AE0D2E"/>
    <w:rsid w:val="00AE4BF1"/>
    <w:rsid w:val="00AE5006"/>
    <w:rsid w:val="00AE695A"/>
    <w:rsid w:val="00AE6A8F"/>
    <w:rsid w:val="00AF014E"/>
    <w:rsid w:val="00AF3F4B"/>
    <w:rsid w:val="00AF625F"/>
    <w:rsid w:val="00AF690C"/>
    <w:rsid w:val="00AF746C"/>
    <w:rsid w:val="00B047F1"/>
    <w:rsid w:val="00B262AD"/>
    <w:rsid w:val="00B27F3B"/>
    <w:rsid w:val="00B308F6"/>
    <w:rsid w:val="00B319F2"/>
    <w:rsid w:val="00B3301F"/>
    <w:rsid w:val="00B34ECB"/>
    <w:rsid w:val="00B35D7B"/>
    <w:rsid w:val="00B45877"/>
    <w:rsid w:val="00B46280"/>
    <w:rsid w:val="00B46304"/>
    <w:rsid w:val="00B47D85"/>
    <w:rsid w:val="00B50D5D"/>
    <w:rsid w:val="00B60E95"/>
    <w:rsid w:val="00B630B1"/>
    <w:rsid w:val="00B63144"/>
    <w:rsid w:val="00B666AF"/>
    <w:rsid w:val="00B73EAC"/>
    <w:rsid w:val="00B75FD9"/>
    <w:rsid w:val="00B7760C"/>
    <w:rsid w:val="00B779D9"/>
    <w:rsid w:val="00B77F8A"/>
    <w:rsid w:val="00B828BA"/>
    <w:rsid w:val="00B87813"/>
    <w:rsid w:val="00B9098F"/>
    <w:rsid w:val="00B90EAA"/>
    <w:rsid w:val="00B91DE5"/>
    <w:rsid w:val="00B94E19"/>
    <w:rsid w:val="00BA37FC"/>
    <w:rsid w:val="00BA5A12"/>
    <w:rsid w:val="00BB01F9"/>
    <w:rsid w:val="00BB30E0"/>
    <w:rsid w:val="00BB687D"/>
    <w:rsid w:val="00BC2E37"/>
    <w:rsid w:val="00BD0E7D"/>
    <w:rsid w:val="00BD146F"/>
    <w:rsid w:val="00BD198F"/>
    <w:rsid w:val="00BD21B3"/>
    <w:rsid w:val="00BD2860"/>
    <w:rsid w:val="00BD40E7"/>
    <w:rsid w:val="00BE1886"/>
    <w:rsid w:val="00BE5BC9"/>
    <w:rsid w:val="00BE6D1B"/>
    <w:rsid w:val="00BE7F24"/>
    <w:rsid w:val="00BF123E"/>
    <w:rsid w:val="00BF399B"/>
    <w:rsid w:val="00BF490F"/>
    <w:rsid w:val="00BF4C63"/>
    <w:rsid w:val="00BF6357"/>
    <w:rsid w:val="00C000C0"/>
    <w:rsid w:val="00C06CAA"/>
    <w:rsid w:val="00C100D8"/>
    <w:rsid w:val="00C12BE2"/>
    <w:rsid w:val="00C21504"/>
    <w:rsid w:val="00C22DB6"/>
    <w:rsid w:val="00C23D8B"/>
    <w:rsid w:val="00C24335"/>
    <w:rsid w:val="00C24F56"/>
    <w:rsid w:val="00C268D1"/>
    <w:rsid w:val="00C31BF1"/>
    <w:rsid w:val="00C33E7E"/>
    <w:rsid w:val="00C3531C"/>
    <w:rsid w:val="00C3726F"/>
    <w:rsid w:val="00C40C1D"/>
    <w:rsid w:val="00C411DA"/>
    <w:rsid w:val="00C45A77"/>
    <w:rsid w:val="00C4686B"/>
    <w:rsid w:val="00C479C9"/>
    <w:rsid w:val="00C50B29"/>
    <w:rsid w:val="00C527FC"/>
    <w:rsid w:val="00C554BF"/>
    <w:rsid w:val="00C578B5"/>
    <w:rsid w:val="00C5909E"/>
    <w:rsid w:val="00C63BFC"/>
    <w:rsid w:val="00C63D9D"/>
    <w:rsid w:val="00C64488"/>
    <w:rsid w:val="00C659E0"/>
    <w:rsid w:val="00C714D8"/>
    <w:rsid w:val="00C72C57"/>
    <w:rsid w:val="00C738BC"/>
    <w:rsid w:val="00C75939"/>
    <w:rsid w:val="00C80099"/>
    <w:rsid w:val="00C83E60"/>
    <w:rsid w:val="00C9007A"/>
    <w:rsid w:val="00C925B5"/>
    <w:rsid w:val="00C92C02"/>
    <w:rsid w:val="00C9337B"/>
    <w:rsid w:val="00C96C92"/>
    <w:rsid w:val="00CA2751"/>
    <w:rsid w:val="00CA4FE8"/>
    <w:rsid w:val="00CA51BA"/>
    <w:rsid w:val="00CB27CA"/>
    <w:rsid w:val="00CB2DD2"/>
    <w:rsid w:val="00CB5A0C"/>
    <w:rsid w:val="00CB622C"/>
    <w:rsid w:val="00CB6654"/>
    <w:rsid w:val="00CC20FD"/>
    <w:rsid w:val="00CC4B3F"/>
    <w:rsid w:val="00CC6550"/>
    <w:rsid w:val="00CD2041"/>
    <w:rsid w:val="00CD54FE"/>
    <w:rsid w:val="00CD5EE7"/>
    <w:rsid w:val="00CD6FDB"/>
    <w:rsid w:val="00CE2726"/>
    <w:rsid w:val="00CE588A"/>
    <w:rsid w:val="00CE606D"/>
    <w:rsid w:val="00CF189C"/>
    <w:rsid w:val="00CF1C9C"/>
    <w:rsid w:val="00CF41EC"/>
    <w:rsid w:val="00CF49ED"/>
    <w:rsid w:val="00CF5E86"/>
    <w:rsid w:val="00CF68A4"/>
    <w:rsid w:val="00CF7F74"/>
    <w:rsid w:val="00D01119"/>
    <w:rsid w:val="00D03398"/>
    <w:rsid w:val="00D037C3"/>
    <w:rsid w:val="00D04FEE"/>
    <w:rsid w:val="00D052A2"/>
    <w:rsid w:val="00D07227"/>
    <w:rsid w:val="00D147BD"/>
    <w:rsid w:val="00D250C2"/>
    <w:rsid w:val="00D27FD9"/>
    <w:rsid w:val="00D357E4"/>
    <w:rsid w:val="00D41B20"/>
    <w:rsid w:val="00D44FD7"/>
    <w:rsid w:val="00D4504B"/>
    <w:rsid w:val="00D46547"/>
    <w:rsid w:val="00D515CC"/>
    <w:rsid w:val="00D52415"/>
    <w:rsid w:val="00D54218"/>
    <w:rsid w:val="00D55525"/>
    <w:rsid w:val="00D57473"/>
    <w:rsid w:val="00D67BFD"/>
    <w:rsid w:val="00D67D9E"/>
    <w:rsid w:val="00D7191E"/>
    <w:rsid w:val="00D734C2"/>
    <w:rsid w:val="00D75C4F"/>
    <w:rsid w:val="00D7609D"/>
    <w:rsid w:val="00D7750B"/>
    <w:rsid w:val="00D8176A"/>
    <w:rsid w:val="00D829A8"/>
    <w:rsid w:val="00D92EA3"/>
    <w:rsid w:val="00D94E02"/>
    <w:rsid w:val="00D95A19"/>
    <w:rsid w:val="00D969A2"/>
    <w:rsid w:val="00DA106B"/>
    <w:rsid w:val="00DA7DE0"/>
    <w:rsid w:val="00DB08AA"/>
    <w:rsid w:val="00DB2BB2"/>
    <w:rsid w:val="00DB396C"/>
    <w:rsid w:val="00DB4288"/>
    <w:rsid w:val="00DB46E3"/>
    <w:rsid w:val="00DB48BC"/>
    <w:rsid w:val="00DC23D9"/>
    <w:rsid w:val="00DC43C7"/>
    <w:rsid w:val="00DC6560"/>
    <w:rsid w:val="00DD2B9E"/>
    <w:rsid w:val="00DD2F99"/>
    <w:rsid w:val="00DD43B5"/>
    <w:rsid w:val="00DD4F4D"/>
    <w:rsid w:val="00DD6F1D"/>
    <w:rsid w:val="00DE15A6"/>
    <w:rsid w:val="00DE16EF"/>
    <w:rsid w:val="00DE38FD"/>
    <w:rsid w:val="00DE500F"/>
    <w:rsid w:val="00DE5E04"/>
    <w:rsid w:val="00DE7AF5"/>
    <w:rsid w:val="00DE7D8A"/>
    <w:rsid w:val="00DF1130"/>
    <w:rsid w:val="00DF276D"/>
    <w:rsid w:val="00DF34F1"/>
    <w:rsid w:val="00DF4B7F"/>
    <w:rsid w:val="00DF556F"/>
    <w:rsid w:val="00E04672"/>
    <w:rsid w:val="00E049E7"/>
    <w:rsid w:val="00E07D1A"/>
    <w:rsid w:val="00E158F0"/>
    <w:rsid w:val="00E1734B"/>
    <w:rsid w:val="00E20D8B"/>
    <w:rsid w:val="00E2164F"/>
    <w:rsid w:val="00E22C52"/>
    <w:rsid w:val="00E25C5F"/>
    <w:rsid w:val="00E25D57"/>
    <w:rsid w:val="00E323B8"/>
    <w:rsid w:val="00E34142"/>
    <w:rsid w:val="00E3518E"/>
    <w:rsid w:val="00E40054"/>
    <w:rsid w:val="00E44A65"/>
    <w:rsid w:val="00E4631B"/>
    <w:rsid w:val="00E47F5C"/>
    <w:rsid w:val="00E51AC9"/>
    <w:rsid w:val="00E522BD"/>
    <w:rsid w:val="00E52CC8"/>
    <w:rsid w:val="00E5727F"/>
    <w:rsid w:val="00E57300"/>
    <w:rsid w:val="00E6353E"/>
    <w:rsid w:val="00E6425C"/>
    <w:rsid w:val="00E64304"/>
    <w:rsid w:val="00E6447D"/>
    <w:rsid w:val="00E677D4"/>
    <w:rsid w:val="00E82393"/>
    <w:rsid w:val="00E83134"/>
    <w:rsid w:val="00E85D77"/>
    <w:rsid w:val="00E95FC5"/>
    <w:rsid w:val="00EA0E4E"/>
    <w:rsid w:val="00EA396B"/>
    <w:rsid w:val="00EA3C66"/>
    <w:rsid w:val="00EB09D0"/>
    <w:rsid w:val="00EB1B7B"/>
    <w:rsid w:val="00EB2D58"/>
    <w:rsid w:val="00EB632E"/>
    <w:rsid w:val="00EC1445"/>
    <w:rsid w:val="00EC2A16"/>
    <w:rsid w:val="00EC5BCC"/>
    <w:rsid w:val="00EC770E"/>
    <w:rsid w:val="00EC7E4F"/>
    <w:rsid w:val="00ED3CF9"/>
    <w:rsid w:val="00ED4B0B"/>
    <w:rsid w:val="00EE13D8"/>
    <w:rsid w:val="00EE2A5C"/>
    <w:rsid w:val="00EE63AE"/>
    <w:rsid w:val="00EE6E6B"/>
    <w:rsid w:val="00EF344F"/>
    <w:rsid w:val="00EF3DFC"/>
    <w:rsid w:val="00F02338"/>
    <w:rsid w:val="00F03C41"/>
    <w:rsid w:val="00F049F2"/>
    <w:rsid w:val="00F11EFC"/>
    <w:rsid w:val="00F138F8"/>
    <w:rsid w:val="00F14578"/>
    <w:rsid w:val="00F15B38"/>
    <w:rsid w:val="00F160C8"/>
    <w:rsid w:val="00F161D9"/>
    <w:rsid w:val="00F17692"/>
    <w:rsid w:val="00F17F5B"/>
    <w:rsid w:val="00F20CB2"/>
    <w:rsid w:val="00F26440"/>
    <w:rsid w:val="00F27B48"/>
    <w:rsid w:val="00F27E57"/>
    <w:rsid w:val="00F303C9"/>
    <w:rsid w:val="00F306EC"/>
    <w:rsid w:val="00F30BA5"/>
    <w:rsid w:val="00F31171"/>
    <w:rsid w:val="00F31590"/>
    <w:rsid w:val="00F315EC"/>
    <w:rsid w:val="00F32DC7"/>
    <w:rsid w:val="00F408C2"/>
    <w:rsid w:val="00F429A6"/>
    <w:rsid w:val="00F442DD"/>
    <w:rsid w:val="00F52578"/>
    <w:rsid w:val="00F53907"/>
    <w:rsid w:val="00F54CCA"/>
    <w:rsid w:val="00F611B8"/>
    <w:rsid w:val="00F633E5"/>
    <w:rsid w:val="00F663A7"/>
    <w:rsid w:val="00F66696"/>
    <w:rsid w:val="00F71557"/>
    <w:rsid w:val="00F71CAF"/>
    <w:rsid w:val="00F805C9"/>
    <w:rsid w:val="00F80733"/>
    <w:rsid w:val="00F8308D"/>
    <w:rsid w:val="00F84C0B"/>
    <w:rsid w:val="00F84C34"/>
    <w:rsid w:val="00F8649A"/>
    <w:rsid w:val="00F87803"/>
    <w:rsid w:val="00F87871"/>
    <w:rsid w:val="00F95A8E"/>
    <w:rsid w:val="00F96FAE"/>
    <w:rsid w:val="00FA2645"/>
    <w:rsid w:val="00FA60B7"/>
    <w:rsid w:val="00FA7203"/>
    <w:rsid w:val="00FA768C"/>
    <w:rsid w:val="00FA7CD5"/>
    <w:rsid w:val="00FB0EB2"/>
    <w:rsid w:val="00FB2B42"/>
    <w:rsid w:val="00FB392B"/>
    <w:rsid w:val="00FB460B"/>
    <w:rsid w:val="00FB6D68"/>
    <w:rsid w:val="00FB6DCD"/>
    <w:rsid w:val="00FB7327"/>
    <w:rsid w:val="00FC3177"/>
    <w:rsid w:val="00FC4415"/>
    <w:rsid w:val="00FC51A4"/>
    <w:rsid w:val="00FC5A78"/>
    <w:rsid w:val="00FC6594"/>
    <w:rsid w:val="00FD14A6"/>
    <w:rsid w:val="00FD1E00"/>
    <w:rsid w:val="00FD2E08"/>
    <w:rsid w:val="00FD3D01"/>
    <w:rsid w:val="00FD417F"/>
    <w:rsid w:val="00FD5197"/>
    <w:rsid w:val="00FD5C05"/>
    <w:rsid w:val="00FD5FF6"/>
    <w:rsid w:val="00FD7213"/>
    <w:rsid w:val="00FE0101"/>
    <w:rsid w:val="00FE06F4"/>
    <w:rsid w:val="00FE1905"/>
    <w:rsid w:val="00FE700C"/>
    <w:rsid w:val="00FF01E5"/>
    <w:rsid w:val="00FF380C"/>
    <w:rsid w:val="00FF78AB"/>
    <w:rsid w:val="014E32E6"/>
    <w:rsid w:val="018DE36E"/>
    <w:rsid w:val="01B2CC2C"/>
    <w:rsid w:val="01D14D79"/>
    <w:rsid w:val="02958E89"/>
    <w:rsid w:val="02E526EA"/>
    <w:rsid w:val="02E99EE3"/>
    <w:rsid w:val="03B314CD"/>
    <w:rsid w:val="03CCE572"/>
    <w:rsid w:val="03DF4C11"/>
    <w:rsid w:val="03F53A6A"/>
    <w:rsid w:val="03FFDFCB"/>
    <w:rsid w:val="043FDC90"/>
    <w:rsid w:val="0468DFED"/>
    <w:rsid w:val="04BBECD9"/>
    <w:rsid w:val="04FD7C1E"/>
    <w:rsid w:val="053EACAE"/>
    <w:rsid w:val="0594C501"/>
    <w:rsid w:val="060726BC"/>
    <w:rsid w:val="06357A3E"/>
    <w:rsid w:val="06FF64F3"/>
    <w:rsid w:val="07696642"/>
    <w:rsid w:val="0780A86A"/>
    <w:rsid w:val="07BD1509"/>
    <w:rsid w:val="08388FE9"/>
    <w:rsid w:val="08BEB38E"/>
    <w:rsid w:val="08D3F39B"/>
    <w:rsid w:val="0933E592"/>
    <w:rsid w:val="095D283F"/>
    <w:rsid w:val="098DEB66"/>
    <w:rsid w:val="09C8F2C5"/>
    <w:rsid w:val="09D29232"/>
    <w:rsid w:val="0A0FEC8A"/>
    <w:rsid w:val="0A1421A2"/>
    <w:rsid w:val="0A4D07BE"/>
    <w:rsid w:val="0B3FEF98"/>
    <w:rsid w:val="0B64C326"/>
    <w:rsid w:val="0BEBB114"/>
    <w:rsid w:val="0C8EA90B"/>
    <w:rsid w:val="0CAC10C0"/>
    <w:rsid w:val="0CB24219"/>
    <w:rsid w:val="0CB8871C"/>
    <w:rsid w:val="0D787E17"/>
    <w:rsid w:val="0D7CE3E4"/>
    <w:rsid w:val="0DB9F9CB"/>
    <w:rsid w:val="0E0191FF"/>
    <w:rsid w:val="0E7B5FD0"/>
    <w:rsid w:val="0F2725AC"/>
    <w:rsid w:val="0FB5562B"/>
    <w:rsid w:val="0FE78957"/>
    <w:rsid w:val="103475A3"/>
    <w:rsid w:val="1040273C"/>
    <w:rsid w:val="108E1B54"/>
    <w:rsid w:val="10AECD54"/>
    <w:rsid w:val="10BC4942"/>
    <w:rsid w:val="10BF32FD"/>
    <w:rsid w:val="11317A56"/>
    <w:rsid w:val="11A9AEAF"/>
    <w:rsid w:val="11DB7C6C"/>
    <w:rsid w:val="12440B32"/>
    <w:rsid w:val="124829FB"/>
    <w:rsid w:val="125CF758"/>
    <w:rsid w:val="12660198"/>
    <w:rsid w:val="1280B064"/>
    <w:rsid w:val="1284EFE7"/>
    <w:rsid w:val="135EA76D"/>
    <w:rsid w:val="137895AB"/>
    <w:rsid w:val="1479DBD3"/>
    <w:rsid w:val="14B41B39"/>
    <w:rsid w:val="150BB2A5"/>
    <w:rsid w:val="15B3DEC6"/>
    <w:rsid w:val="15C0A5AA"/>
    <w:rsid w:val="15DE551D"/>
    <w:rsid w:val="162D9823"/>
    <w:rsid w:val="166DC568"/>
    <w:rsid w:val="16837D58"/>
    <w:rsid w:val="1690D042"/>
    <w:rsid w:val="16DAA06D"/>
    <w:rsid w:val="16EBE1A0"/>
    <w:rsid w:val="176999D3"/>
    <w:rsid w:val="17766532"/>
    <w:rsid w:val="1786B2E6"/>
    <w:rsid w:val="18321890"/>
    <w:rsid w:val="18CF0949"/>
    <w:rsid w:val="18CFE36E"/>
    <w:rsid w:val="1925EE7C"/>
    <w:rsid w:val="194231C7"/>
    <w:rsid w:val="1995320A"/>
    <w:rsid w:val="1999BFB5"/>
    <w:rsid w:val="19C5EE32"/>
    <w:rsid w:val="1A5271FE"/>
    <w:rsid w:val="1A62E7E7"/>
    <w:rsid w:val="1AAE05F4"/>
    <w:rsid w:val="1AB1C640"/>
    <w:rsid w:val="1ABDB36C"/>
    <w:rsid w:val="1B7AF429"/>
    <w:rsid w:val="1BA1C7EC"/>
    <w:rsid w:val="1BB05C8C"/>
    <w:rsid w:val="1BD06657"/>
    <w:rsid w:val="1BD1C51B"/>
    <w:rsid w:val="1BD5287D"/>
    <w:rsid w:val="1BDEC33F"/>
    <w:rsid w:val="1BEB538D"/>
    <w:rsid w:val="1C57E9FE"/>
    <w:rsid w:val="1C980BC0"/>
    <w:rsid w:val="1CB3354F"/>
    <w:rsid w:val="1D00D26C"/>
    <w:rsid w:val="1D193B69"/>
    <w:rsid w:val="1D31421A"/>
    <w:rsid w:val="1E3A0DB4"/>
    <w:rsid w:val="1E4E4148"/>
    <w:rsid w:val="1E935010"/>
    <w:rsid w:val="1EE493ED"/>
    <w:rsid w:val="1F6E694C"/>
    <w:rsid w:val="1FC6873F"/>
    <w:rsid w:val="1FD64D54"/>
    <w:rsid w:val="21253403"/>
    <w:rsid w:val="2139AF19"/>
    <w:rsid w:val="2148B6F5"/>
    <w:rsid w:val="214D8128"/>
    <w:rsid w:val="21574411"/>
    <w:rsid w:val="216F5812"/>
    <w:rsid w:val="218B0D09"/>
    <w:rsid w:val="218CB69B"/>
    <w:rsid w:val="21EB72CC"/>
    <w:rsid w:val="22184910"/>
    <w:rsid w:val="22503EE3"/>
    <w:rsid w:val="22545808"/>
    <w:rsid w:val="2270457A"/>
    <w:rsid w:val="22781CB6"/>
    <w:rsid w:val="22ECC639"/>
    <w:rsid w:val="2332370B"/>
    <w:rsid w:val="237D19C8"/>
    <w:rsid w:val="241BEAB5"/>
    <w:rsid w:val="243C905E"/>
    <w:rsid w:val="25090E0F"/>
    <w:rsid w:val="25444185"/>
    <w:rsid w:val="25630351"/>
    <w:rsid w:val="2568AF1E"/>
    <w:rsid w:val="25A771C6"/>
    <w:rsid w:val="25D747FA"/>
    <w:rsid w:val="25F318FD"/>
    <w:rsid w:val="26015D10"/>
    <w:rsid w:val="260A4C01"/>
    <w:rsid w:val="26967039"/>
    <w:rsid w:val="2714B53E"/>
    <w:rsid w:val="272D3F7D"/>
    <w:rsid w:val="273DEFEA"/>
    <w:rsid w:val="28A95E75"/>
    <w:rsid w:val="28F5E095"/>
    <w:rsid w:val="297BCED4"/>
    <w:rsid w:val="29CB0CB9"/>
    <w:rsid w:val="2A4C5600"/>
    <w:rsid w:val="2ABEA751"/>
    <w:rsid w:val="2AD46EAE"/>
    <w:rsid w:val="2B179F35"/>
    <w:rsid w:val="2B87DDFE"/>
    <w:rsid w:val="2B880AD8"/>
    <w:rsid w:val="2C2D7B2A"/>
    <w:rsid w:val="2C3826A1"/>
    <w:rsid w:val="2CBE727F"/>
    <w:rsid w:val="2DB1CD6E"/>
    <w:rsid w:val="2DBEACFD"/>
    <w:rsid w:val="2E0FCEE1"/>
    <w:rsid w:val="2E4A4C7A"/>
    <w:rsid w:val="2E6E742D"/>
    <w:rsid w:val="2E71A483"/>
    <w:rsid w:val="2E9C8818"/>
    <w:rsid w:val="2EA07865"/>
    <w:rsid w:val="2ED92D1A"/>
    <w:rsid w:val="2EFFC098"/>
    <w:rsid w:val="2FF29909"/>
    <w:rsid w:val="307025E6"/>
    <w:rsid w:val="3125F0B7"/>
    <w:rsid w:val="3136BFCD"/>
    <w:rsid w:val="313F23AC"/>
    <w:rsid w:val="3142E11A"/>
    <w:rsid w:val="3157782B"/>
    <w:rsid w:val="316240B3"/>
    <w:rsid w:val="316DB85C"/>
    <w:rsid w:val="319E77B3"/>
    <w:rsid w:val="31C657AE"/>
    <w:rsid w:val="31D9BA15"/>
    <w:rsid w:val="32C1C118"/>
    <w:rsid w:val="3316FCC1"/>
    <w:rsid w:val="3355A610"/>
    <w:rsid w:val="3366E953"/>
    <w:rsid w:val="337415DD"/>
    <w:rsid w:val="33F16DAE"/>
    <w:rsid w:val="3419D8A4"/>
    <w:rsid w:val="34663057"/>
    <w:rsid w:val="34BE002E"/>
    <w:rsid w:val="3519B607"/>
    <w:rsid w:val="358BD672"/>
    <w:rsid w:val="35F3AD98"/>
    <w:rsid w:val="3619895A"/>
    <w:rsid w:val="370E3E6A"/>
    <w:rsid w:val="3795323B"/>
    <w:rsid w:val="37C3786F"/>
    <w:rsid w:val="37D6686D"/>
    <w:rsid w:val="37E6482C"/>
    <w:rsid w:val="38433888"/>
    <w:rsid w:val="38946012"/>
    <w:rsid w:val="3973D259"/>
    <w:rsid w:val="398C08E9"/>
    <w:rsid w:val="39FA4983"/>
    <w:rsid w:val="3B0C750E"/>
    <w:rsid w:val="3B1DE8EE"/>
    <w:rsid w:val="3B55FF41"/>
    <w:rsid w:val="3B68E000"/>
    <w:rsid w:val="3B6E1C1D"/>
    <w:rsid w:val="3BC0D55C"/>
    <w:rsid w:val="3C654DF1"/>
    <w:rsid w:val="3CE9CFAE"/>
    <w:rsid w:val="3D82335D"/>
    <w:rsid w:val="3DFB3106"/>
    <w:rsid w:val="3E0EC71C"/>
    <w:rsid w:val="3EABB80A"/>
    <w:rsid w:val="3F57F672"/>
    <w:rsid w:val="400F36FB"/>
    <w:rsid w:val="401BA455"/>
    <w:rsid w:val="406F30E4"/>
    <w:rsid w:val="40B63821"/>
    <w:rsid w:val="40BEB11D"/>
    <w:rsid w:val="41E7C55C"/>
    <w:rsid w:val="420995E7"/>
    <w:rsid w:val="4244FDDE"/>
    <w:rsid w:val="42908E2A"/>
    <w:rsid w:val="42ACE1A8"/>
    <w:rsid w:val="42B21A0A"/>
    <w:rsid w:val="42DD9C09"/>
    <w:rsid w:val="4346D7BD"/>
    <w:rsid w:val="4347E8C9"/>
    <w:rsid w:val="436AAF71"/>
    <w:rsid w:val="4381D063"/>
    <w:rsid w:val="43E1EBB7"/>
    <w:rsid w:val="4413BD82"/>
    <w:rsid w:val="442FF8F6"/>
    <w:rsid w:val="443C3E25"/>
    <w:rsid w:val="45208668"/>
    <w:rsid w:val="45DE0EA0"/>
    <w:rsid w:val="462233BD"/>
    <w:rsid w:val="46605E20"/>
    <w:rsid w:val="46885E57"/>
    <w:rsid w:val="468C2DB9"/>
    <w:rsid w:val="469B8582"/>
    <w:rsid w:val="46C1B9E7"/>
    <w:rsid w:val="46C8B4A3"/>
    <w:rsid w:val="46C8D27B"/>
    <w:rsid w:val="46ED874B"/>
    <w:rsid w:val="4745B823"/>
    <w:rsid w:val="4764A382"/>
    <w:rsid w:val="47ECB912"/>
    <w:rsid w:val="4886D1C6"/>
    <w:rsid w:val="4919FFBC"/>
    <w:rsid w:val="4986F0B0"/>
    <w:rsid w:val="49DAA390"/>
    <w:rsid w:val="4A283B90"/>
    <w:rsid w:val="4A3B2529"/>
    <w:rsid w:val="4A58879F"/>
    <w:rsid w:val="4A947D15"/>
    <w:rsid w:val="4AC18C62"/>
    <w:rsid w:val="4B50F1DD"/>
    <w:rsid w:val="4C328251"/>
    <w:rsid w:val="4C3A9368"/>
    <w:rsid w:val="4C86BF46"/>
    <w:rsid w:val="4CA79A5C"/>
    <w:rsid w:val="4CB0BC76"/>
    <w:rsid w:val="4CD605F1"/>
    <w:rsid w:val="4DEA7728"/>
    <w:rsid w:val="4DFE89F9"/>
    <w:rsid w:val="4E95DDDD"/>
    <w:rsid w:val="4E9E8096"/>
    <w:rsid w:val="4EE1442E"/>
    <w:rsid w:val="4F61743E"/>
    <w:rsid w:val="4F791BB9"/>
    <w:rsid w:val="4FA537AB"/>
    <w:rsid w:val="4FECF4B8"/>
    <w:rsid w:val="50228CCA"/>
    <w:rsid w:val="517C8385"/>
    <w:rsid w:val="51A56E9A"/>
    <w:rsid w:val="52001D9A"/>
    <w:rsid w:val="520FF6FB"/>
    <w:rsid w:val="522C5702"/>
    <w:rsid w:val="523B860A"/>
    <w:rsid w:val="528FEDF2"/>
    <w:rsid w:val="52D10995"/>
    <w:rsid w:val="52F600CA"/>
    <w:rsid w:val="53347606"/>
    <w:rsid w:val="54789B95"/>
    <w:rsid w:val="54F8B5B4"/>
    <w:rsid w:val="5526A483"/>
    <w:rsid w:val="55AA95E8"/>
    <w:rsid w:val="55C2B9C0"/>
    <w:rsid w:val="55D0485D"/>
    <w:rsid w:val="55DEF01B"/>
    <w:rsid w:val="56583696"/>
    <w:rsid w:val="5660241C"/>
    <w:rsid w:val="56943CCB"/>
    <w:rsid w:val="56A362D2"/>
    <w:rsid w:val="56AB3531"/>
    <w:rsid w:val="56DD5CC6"/>
    <w:rsid w:val="56FC83B8"/>
    <w:rsid w:val="56FDABFB"/>
    <w:rsid w:val="579C8F7F"/>
    <w:rsid w:val="58380A1A"/>
    <w:rsid w:val="586A790B"/>
    <w:rsid w:val="58FD3100"/>
    <w:rsid w:val="59308316"/>
    <w:rsid w:val="59DB4A4D"/>
    <w:rsid w:val="5A510D23"/>
    <w:rsid w:val="5A6D6976"/>
    <w:rsid w:val="5A88FAB7"/>
    <w:rsid w:val="5AA82629"/>
    <w:rsid w:val="5AC4F0E1"/>
    <w:rsid w:val="5B2BA7B9"/>
    <w:rsid w:val="5BA9F580"/>
    <w:rsid w:val="5BB6843A"/>
    <w:rsid w:val="5BDBA2AD"/>
    <w:rsid w:val="5C4BA694"/>
    <w:rsid w:val="5C64AD32"/>
    <w:rsid w:val="5C80864C"/>
    <w:rsid w:val="5CC32C86"/>
    <w:rsid w:val="5CE056E9"/>
    <w:rsid w:val="5CE9F25A"/>
    <w:rsid w:val="5D89791E"/>
    <w:rsid w:val="5DFB8566"/>
    <w:rsid w:val="5E80CEED"/>
    <w:rsid w:val="5E95D5A3"/>
    <w:rsid w:val="5EA52AFF"/>
    <w:rsid w:val="5F9FC49A"/>
    <w:rsid w:val="5FB8270E"/>
    <w:rsid w:val="5FECCE63"/>
    <w:rsid w:val="6013B8B7"/>
    <w:rsid w:val="6037FC31"/>
    <w:rsid w:val="605D368F"/>
    <w:rsid w:val="605EFD0F"/>
    <w:rsid w:val="614F5F45"/>
    <w:rsid w:val="6159E124"/>
    <w:rsid w:val="6297023F"/>
    <w:rsid w:val="62CA72E0"/>
    <w:rsid w:val="62EF051D"/>
    <w:rsid w:val="62F6D5AB"/>
    <w:rsid w:val="630FEAEE"/>
    <w:rsid w:val="631DA19C"/>
    <w:rsid w:val="63F1BA47"/>
    <w:rsid w:val="64F66F46"/>
    <w:rsid w:val="64FD64C5"/>
    <w:rsid w:val="65695C96"/>
    <w:rsid w:val="656C060E"/>
    <w:rsid w:val="65CA4C98"/>
    <w:rsid w:val="662A1FC3"/>
    <w:rsid w:val="6636E5B3"/>
    <w:rsid w:val="680524E8"/>
    <w:rsid w:val="686E046F"/>
    <w:rsid w:val="68796681"/>
    <w:rsid w:val="68863605"/>
    <w:rsid w:val="68BD85C8"/>
    <w:rsid w:val="68DEBBAF"/>
    <w:rsid w:val="6940FEC4"/>
    <w:rsid w:val="69462593"/>
    <w:rsid w:val="69BB8B42"/>
    <w:rsid w:val="6A1996F5"/>
    <w:rsid w:val="6A3CCB18"/>
    <w:rsid w:val="6A51E3A6"/>
    <w:rsid w:val="6A99C8AD"/>
    <w:rsid w:val="6AAEE47F"/>
    <w:rsid w:val="6B6D9306"/>
    <w:rsid w:val="6B7807D0"/>
    <w:rsid w:val="6BAA814B"/>
    <w:rsid w:val="6BCFBCE4"/>
    <w:rsid w:val="6BFE088C"/>
    <w:rsid w:val="6C1D976D"/>
    <w:rsid w:val="6C68F4F8"/>
    <w:rsid w:val="6CBA988A"/>
    <w:rsid w:val="6CFD6258"/>
    <w:rsid w:val="6D06E313"/>
    <w:rsid w:val="6D1ECE90"/>
    <w:rsid w:val="6D86007D"/>
    <w:rsid w:val="6D9264E4"/>
    <w:rsid w:val="6DDC20D4"/>
    <w:rsid w:val="6E310BB0"/>
    <w:rsid w:val="6E8AA71C"/>
    <w:rsid w:val="6E95B90F"/>
    <w:rsid w:val="6ED6AFF0"/>
    <w:rsid w:val="6EF15DB2"/>
    <w:rsid w:val="6EFAE2EF"/>
    <w:rsid w:val="6F1A367A"/>
    <w:rsid w:val="6F502713"/>
    <w:rsid w:val="6F996B20"/>
    <w:rsid w:val="6FDB36C4"/>
    <w:rsid w:val="7010ECA1"/>
    <w:rsid w:val="70A2C2A0"/>
    <w:rsid w:val="70CBD18E"/>
    <w:rsid w:val="70D67271"/>
    <w:rsid w:val="70E1AB7F"/>
    <w:rsid w:val="712CCC5D"/>
    <w:rsid w:val="712DEF04"/>
    <w:rsid w:val="71915D6A"/>
    <w:rsid w:val="71BC78E6"/>
    <w:rsid w:val="71CA8C8F"/>
    <w:rsid w:val="724DEB13"/>
    <w:rsid w:val="72656610"/>
    <w:rsid w:val="72D1495E"/>
    <w:rsid w:val="72D3DF7C"/>
    <w:rsid w:val="73096C94"/>
    <w:rsid w:val="73B9C252"/>
    <w:rsid w:val="73C823BC"/>
    <w:rsid w:val="740E1333"/>
    <w:rsid w:val="74398C48"/>
    <w:rsid w:val="75398AB1"/>
    <w:rsid w:val="753CAB59"/>
    <w:rsid w:val="756D14F3"/>
    <w:rsid w:val="75F5DA19"/>
    <w:rsid w:val="7601E36D"/>
    <w:rsid w:val="760B803E"/>
    <w:rsid w:val="76383953"/>
    <w:rsid w:val="7695B901"/>
    <w:rsid w:val="76964DD8"/>
    <w:rsid w:val="7708E554"/>
    <w:rsid w:val="7724A2A4"/>
    <w:rsid w:val="7739C51B"/>
    <w:rsid w:val="7745B3F5"/>
    <w:rsid w:val="778B9224"/>
    <w:rsid w:val="77A4BA81"/>
    <w:rsid w:val="77CB5E9D"/>
    <w:rsid w:val="78D6122B"/>
    <w:rsid w:val="78E9E166"/>
    <w:rsid w:val="797DC71C"/>
    <w:rsid w:val="79A722CE"/>
    <w:rsid w:val="79A779B3"/>
    <w:rsid w:val="79AA665F"/>
    <w:rsid w:val="79B2DC33"/>
    <w:rsid w:val="7A0BA563"/>
    <w:rsid w:val="7A1121C2"/>
    <w:rsid w:val="7A179573"/>
    <w:rsid w:val="7A35C096"/>
    <w:rsid w:val="7A59BE31"/>
    <w:rsid w:val="7AAB8F58"/>
    <w:rsid w:val="7ADC1DC7"/>
    <w:rsid w:val="7ADF6668"/>
    <w:rsid w:val="7AF92E40"/>
    <w:rsid w:val="7B3F6C14"/>
    <w:rsid w:val="7B67EE72"/>
    <w:rsid w:val="7BF07465"/>
    <w:rsid w:val="7C07EA41"/>
    <w:rsid w:val="7C957A1F"/>
    <w:rsid w:val="7D3D8B24"/>
    <w:rsid w:val="7D6D6158"/>
    <w:rsid w:val="7DABB2C0"/>
    <w:rsid w:val="7DC74631"/>
    <w:rsid w:val="7E223E92"/>
    <w:rsid w:val="7E4BD93B"/>
    <w:rsid w:val="7E60AA2C"/>
    <w:rsid w:val="7EE5FBEE"/>
    <w:rsid w:val="7F17848E"/>
    <w:rsid w:val="7F32211E"/>
    <w:rsid w:val="7F3FE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FC2DB0"/>
  <w15:docId w15:val="{A48A1A1C-F4C9-41BA-B952-070E931F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746DA"/>
    <w:rPr>
      <w:rFonts w:eastAsiaTheme="minorEastAsia"/>
      <w:lang w:eastAsia="sk-SK"/>
    </w:rPr>
  </w:style>
  <w:style w:type="paragraph" w:styleId="Nadpis1">
    <w:name w:val="heading 1"/>
    <w:next w:val="Nadpis2"/>
    <w:link w:val="Nadpis1Char"/>
    <w:qFormat/>
    <w:rsid w:val="00DA7DE0"/>
    <w:pPr>
      <w:keepNext/>
      <w:pageBreakBefore/>
      <w:numPr>
        <w:numId w:val="21"/>
      </w:numPr>
      <w:spacing w:after="800" w:line="240" w:lineRule="auto"/>
      <w:ind w:left="851" w:hanging="851"/>
      <w:outlineLvl w:val="0"/>
    </w:pPr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paragraph" w:styleId="Nadpis2">
    <w:name w:val="heading 2"/>
    <w:basedOn w:val="Nadpis1"/>
    <w:next w:val="Nadpis3"/>
    <w:link w:val="Nadpis2Char"/>
    <w:semiHidden/>
    <w:unhideWhenUsed/>
    <w:qFormat/>
    <w:rsid w:val="00DA7DE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link w:val="Nadpis3Char"/>
    <w:semiHidden/>
    <w:unhideWhenUsed/>
    <w:qFormat/>
    <w:rsid w:val="00DA7DE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DA7DE0"/>
    <w:pPr>
      <w:keepNext/>
      <w:keepLines/>
      <w:numPr>
        <w:ilvl w:val="3"/>
        <w:numId w:val="21"/>
      </w:numPr>
      <w:spacing w:before="240" w:after="240" w:line="240" w:lineRule="auto"/>
      <w:outlineLvl w:val="3"/>
    </w:pPr>
    <w:rPr>
      <w:rFonts w:ascii="Arial" w:eastAsia="Times New Roman" w:hAnsi="Arial" w:cs="Times New Roman"/>
      <w:b/>
      <w:bCs/>
      <w:iCs/>
      <w:sz w:val="24"/>
      <w:szCs w:val="24"/>
      <w:lang w:val="en-US" w:eastAsia="en-US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A7DE0"/>
    <w:pPr>
      <w:keepNext/>
      <w:keepLines/>
      <w:numPr>
        <w:ilvl w:val="4"/>
        <w:numId w:val="21"/>
      </w:numPr>
      <w:spacing w:before="240" w:after="240" w:line="240" w:lineRule="auto"/>
      <w:outlineLvl w:val="4"/>
    </w:pPr>
    <w:rPr>
      <w:rFonts w:ascii="Arial" w:eastAsia="Times New Roman" w:hAnsi="Arial" w:cs="Times New Roman"/>
      <w:b/>
      <w:i/>
      <w:color w:val="00133A"/>
      <w:sz w:val="24"/>
      <w:szCs w:val="24"/>
      <w:lang w:val="en-US" w:eastAsia="en-US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DA7DE0"/>
    <w:pPr>
      <w:keepNext/>
      <w:keepLines/>
      <w:numPr>
        <w:ilvl w:val="5"/>
        <w:numId w:val="21"/>
      </w:numPr>
      <w:spacing w:before="240" w:after="240" w:line="240" w:lineRule="auto"/>
      <w:ind w:left="1418" w:hanging="1418"/>
      <w:outlineLvl w:val="5"/>
    </w:pPr>
    <w:rPr>
      <w:rFonts w:ascii="Arial" w:eastAsia="Times New Roman" w:hAnsi="Arial" w:cs="Times New Roman"/>
      <w:i/>
      <w:iCs/>
      <w:color w:val="00133A"/>
      <w:sz w:val="24"/>
      <w:szCs w:val="24"/>
      <w:lang w:val="en-US" w:eastAsia="en-US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DA7DE0"/>
    <w:pPr>
      <w:keepNext/>
      <w:keepLines/>
      <w:numPr>
        <w:ilvl w:val="6"/>
        <w:numId w:val="21"/>
      </w:numPr>
      <w:spacing w:before="240" w:after="240" w:line="240" w:lineRule="auto"/>
      <w:ind w:left="1576" w:hanging="1576"/>
      <w:outlineLvl w:val="6"/>
    </w:pPr>
    <w:rPr>
      <w:rFonts w:ascii="Arial" w:eastAsia="Times New Roman" w:hAnsi="Arial" w:cs="Times New Roman"/>
      <w:i/>
      <w:iCs/>
      <w:color w:val="404040"/>
      <w:szCs w:val="24"/>
      <w:lang w:val="en-US" w:eastAsia="en-US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DA7DE0"/>
    <w:pPr>
      <w:keepNext/>
      <w:keepLines/>
      <w:numPr>
        <w:ilvl w:val="7"/>
        <w:numId w:val="21"/>
      </w:numPr>
      <w:spacing w:before="240" w:after="240" w:line="240" w:lineRule="auto"/>
      <w:ind w:left="1701" w:hanging="1701"/>
      <w:outlineLvl w:val="7"/>
    </w:pPr>
    <w:rPr>
      <w:rFonts w:ascii="Arial" w:eastAsia="Times New Roman" w:hAnsi="Arial" w:cs="Times New Roman"/>
      <w:i/>
      <w:color w:val="404040"/>
      <w:sz w:val="20"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DA7DE0"/>
    <w:pPr>
      <w:keepNext/>
      <w:keepLines/>
      <w:numPr>
        <w:ilvl w:val="8"/>
        <w:numId w:val="21"/>
      </w:numPr>
      <w:spacing w:before="240" w:after="240" w:line="240" w:lineRule="auto"/>
      <w:ind w:left="1985" w:hanging="1985"/>
      <w:outlineLvl w:val="8"/>
    </w:pPr>
    <w:rPr>
      <w:rFonts w:ascii="Arial" w:eastAsia="Times New Roman" w:hAnsi="Arial" w:cs="Times New Roman"/>
      <w:i/>
      <w:iCs/>
      <w:color w:val="404040"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qFormat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,Listenabsatz,List Paragraph,Lettre d'introduction,Paragrafo elenco,List Paragraph1,1st level - Bullet List Paragraph,List Paragraph (numbered (a)),List Paragraph11,Medium Grid 1 - Accent 21,Normal bullet 2,Bullet list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,Listenabsatz Char,List Paragraph Char,Lettre d'introduction Char,Paragrafo elenco Char,List Paragraph1 Char,1st level - Bullet List Paragraph Char,List Paragraph (numbered (a)) Char,List Paragraph11 Char"/>
    <w:link w:val="Odsekzoznamu"/>
    <w:uiPriority w:val="34"/>
    <w:qFormat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B5BD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B5BDD"/>
    <w:rPr>
      <w:rFonts w:eastAsiaTheme="minorEastAsia"/>
      <w:b/>
      <w:bCs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EF344F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Revzia">
    <w:name w:val="Revision"/>
    <w:hidden/>
    <w:uiPriority w:val="99"/>
    <w:semiHidden/>
    <w:rsid w:val="00802E52"/>
    <w:pPr>
      <w:spacing w:after="0" w:line="240" w:lineRule="auto"/>
    </w:pPr>
    <w:rPr>
      <w:rFonts w:eastAsiaTheme="minorEastAsia"/>
      <w:lang w:eastAsia="sk-SK"/>
    </w:rPr>
  </w:style>
  <w:style w:type="paragraph" w:customStyle="1" w:styleId="Default">
    <w:name w:val="Default"/>
    <w:link w:val="DefaultChar"/>
    <w:qFormat/>
    <w:rsid w:val="00DD4F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B50D5D"/>
    <w:pPr>
      <w:spacing w:line="240" w:lineRule="exact"/>
    </w:pPr>
    <w:rPr>
      <w:rFonts w:eastAsiaTheme="minorHAnsi"/>
      <w:vertAlign w:val="superscript"/>
      <w:lang w:eastAsia="en-US"/>
    </w:rPr>
  </w:style>
  <w:style w:type="character" w:customStyle="1" w:styleId="normaltextrun">
    <w:name w:val="normaltextrun"/>
    <w:basedOn w:val="Predvolenpsmoodseku"/>
    <w:rsid w:val="002A74CF"/>
  </w:style>
  <w:style w:type="character" w:customStyle="1" w:styleId="eop">
    <w:name w:val="eop"/>
    <w:basedOn w:val="Predvolenpsmoodseku"/>
    <w:rsid w:val="002A74CF"/>
  </w:style>
  <w:style w:type="paragraph" w:customStyle="1" w:styleId="TableParagraph">
    <w:name w:val="Table Paragraph"/>
    <w:basedOn w:val="Normlny"/>
    <w:uiPriority w:val="1"/>
    <w:qFormat/>
    <w:rsid w:val="2CBE727F"/>
    <w:pPr>
      <w:widowControl w:val="0"/>
      <w:spacing w:after="0"/>
    </w:pPr>
    <w:rPr>
      <w:rFonts w:eastAsia="Calibri" w:cs="Calibri"/>
    </w:rPr>
  </w:style>
  <w:style w:type="paragraph" w:customStyle="1" w:styleId="paragraph">
    <w:name w:val="paragraph"/>
    <w:basedOn w:val="Normlny"/>
    <w:rsid w:val="0051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01ACE"/>
    <w:rPr>
      <w:color w:val="954F72" w:themeColor="followedHyperlink"/>
      <w:u w:val="single"/>
    </w:rPr>
  </w:style>
  <w:style w:type="paragraph" w:customStyle="1" w:styleId="default0">
    <w:name w:val="default"/>
    <w:basedOn w:val="Normlny"/>
    <w:rsid w:val="00865D41"/>
    <w:pPr>
      <w:spacing w:before="120" w:after="0" w:line="240" w:lineRule="auto"/>
      <w:jc w:val="both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5420B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1"/>
    <w:qFormat/>
    <w:rsid w:val="0045764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4"/>
      <w:szCs w:val="1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457646"/>
    <w:rPr>
      <w:rFonts w:ascii="Trebuchet MS" w:eastAsia="Trebuchet MS" w:hAnsi="Trebuchet MS" w:cs="Trebuchet MS"/>
      <w:sz w:val="14"/>
      <w:szCs w:val="14"/>
    </w:rPr>
  </w:style>
  <w:style w:type="character" w:styleId="Zstupntext">
    <w:name w:val="Placeholder Text"/>
    <w:basedOn w:val="Predvolenpsmoodseku"/>
    <w:uiPriority w:val="99"/>
    <w:semiHidden/>
    <w:rsid w:val="002575F9"/>
    <w:rPr>
      <w:color w:val="808080"/>
    </w:rPr>
  </w:style>
  <w:style w:type="character" w:customStyle="1" w:styleId="DefaultChar">
    <w:name w:val="Default Char"/>
    <w:link w:val="Default"/>
    <w:locked/>
    <w:rsid w:val="007019FC"/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DA7DE0"/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character" w:customStyle="1" w:styleId="Nadpis2Char">
    <w:name w:val="Nadpis 2 Char"/>
    <w:basedOn w:val="Predvolenpsmoodseku"/>
    <w:link w:val="Nadpis2"/>
    <w:semiHidden/>
    <w:rsid w:val="00DA7DE0"/>
    <w:rPr>
      <w:rFonts w:ascii="Arial" w:eastAsia="Times New Roman" w:hAnsi="Arial" w:cs="Arial"/>
      <w:b/>
      <w:iCs/>
      <w:color w:val="92D400"/>
      <w:kern w:val="32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semiHidden/>
    <w:rsid w:val="00DA7DE0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semiHidden/>
    <w:rsid w:val="00DA7DE0"/>
    <w:rPr>
      <w:rFonts w:ascii="Arial" w:eastAsia="Times New Roman" w:hAnsi="Arial" w:cs="Times New Roman"/>
      <w:b/>
      <w:bCs/>
      <w:iCs/>
      <w:sz w:val="24"/>
      <w:szCs w:val="24"/>
      <w:lang w:val="en-US"/>
    </w:rPr>
  </w:style>
  <w:style w:type="character" w:customStyle="1" w:styleId="Nadpis5Char">
    <w:name w:val="Nadpis 5 Char"/>
    <w:basedOn w:val="Predvolenpsmoodseku"/>
    <w:link w:val="Nadpis5"/>
    <w:semiHidden/>
    <w:rsid w:val="00DA7DE0"/>
    <w:rPr>
      <w:rFonts w:ascii="Arial" w:eastAsia="Times New Roman" w:hAnsi="Arial" w:cs="Times New Roman"/>
      <w:b/>
      <w:i/>
      <w:color w:val="00133A"/>
      <w:sz w:val="24"/>
      <w:szCs w:val="24"/>
      <w:lang w:val="en-US"/>
    </w:rPr>
  </w:style>
  <w:style w:type="character" w:customStyle="1" w:styleId="Nadpis6Char">
    <w:name w:val="Nadpis 6 Char"/>
    <w:basedOn w:val="Predvolenpsmoodseku"/>
    <w:link w:val="Nadpis6"/>
    <w:semiHidden/>
    <w:rsid w:val="00DA7DE0"/>
    <w:rPr>
      <w:rFonts w:ascii="Arial" w:eastAsia="Times New Roman" w:hAnsi="Arial" w:cs="Times New Roman"/>
      <w:i/>
      <w:iCs/>
      <w:color w:val="00133A"/>
      <w:sz w:val="24"/>
      <w:szCs w:val="24"/>
      <w:lang w:val="en-US"/>
    </w:rPr>
  </w:style>
  <w:style w:type="character" w:customStyle="1" w:styleId="Nadpis7Char">
    <w:name w:val="Nadpis 7 Char"/>
    <w:basedOn w:val="Predvolenpsmoodseku"/>
    <w:link w:val="Nadpis7"/>
    <w:semiHidden/>
    <w:rsid w:val="00DA7DE0"/>
    <w:rPr>
      <w:rFonts w:ascii="Arial" w:eastAsia="Times New Roman" w:hAnsi="Arial" w:cs="Times New Roman"/>
      <w:i/>
      <w:iCs/>
      <w:color w:val="404040"/>
      <w:szCs w:val="24"/>
      <w:lang w:val="en-US"/>
    </w:rPr>
  </w:style>
  <w:style w:type="character" w:customStyle="1" w:styleId="Nadpis8Char">
    <w:name w:val="Nadpis 8 Char"/>
    <w:basedOn w:val="Predvolenpsmoodseku"/>
    <w:link w:val="Nadpis8"/>
    <w:semiHidden/>
    <w:rsid w:val="00DA7DE0"/>
    <w:rPr>
      <w:rFonts w:ascii="Arial" w:eastAsia="Times New Roman" w:hAnsi="Arial" w:cs="Times New Roman"/>
      <w:i/>
      <w:color w:val="404040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semiHidden/>
    <w:rsid w:val="00DA7DE0"/>
    <w:rPr>
      <w:rFonts w:ascii="Arial" w:eastAsia="Times New Roman" w:hAnsi="Arial" w:cs="Times New Roman"/>
      <w:i/>
      <w:iCs/>
      <w:color w:val="404040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403C7C7564721AC74724D5A3EE5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6710EA-0AB6-4E2F-BFAA-FB9EFFA815C4}"/>
      </w:docPartPr>
      <w:docPartBody>
        <w:p w:rsidR="00813618" w:rsidRDefault="00813618" w:rsidP="00813618">
          <w:pPr>
            <w:pStyle w:val="784403C7C7564721AC74724D5A3EE5C8"/>
          </w:pPr>
          <w:r w:rsidRPr="008A60AD">
            <w:rPr>
              <w:rStyle w:val="Zstupntext"/>
            </w:rPr>
            <w:t>Vyberte položku.</w:t>
          </w:r>
        </w:p>
      </w:docPartBody>
    </w:docPart>
    <w:docPart>
      <w:docPartPr>
        <w:name w:val="8E55E9954F6A4E5C9028537F380B75D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8F943-F1B6-48B6-8BBD-FCB55552D9CC}"/>
      </w:docPartPr>
      <w:docPartBody>
        <w:p w:rsidR="002D6069" w:rsidRDefault="00813618" w:rsidP="00813618">
          <w:pPr>
            <w:pStyle w:val="8E55E9954F6A4E5C9028537F380B75D2"/>
          </w:pPr>
          <w:r w:rsidRPr="00071E97">
            <w:rPr>
              <w:rStyle w:val="Zstupntext"/>
              <w:rFonts w:ascii="Arial" w:hAnsi="Arial" w:cs="Arial"/>
              <w:sz w:val="20"/>
              <w:szCs w:val="20"/>
            </w:rPr>
            <w:t>Vyberte položku.</w:t>
          </w:r>
        </w:p>
      </w:docPartBody>
    </w:docPart>
    <w:docPart>
      <w:docPartPr>
        <w:name w:val="3BB3970A94994494A9AFAF5758FD99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776645-3BBA-4441-A6DB-DC51376BA313}"/>
      </w:docPartPr>
      <w:docPartBody>
        <w:p w:rsidR="00556047" w:rsidRDefault="00556047" w:rsidP="00556047">
          <w:pPr>
            <w:pStyle w:val="3BB3970A94994494A9AFAF5758FD9953"/>
          </w:pPr>
          <w:r w:rsidRPr="008A60AD">
            <w:rPr>
              <w:rStyle w:val="Zstupntext"/>
            </w:rPr>
            <w:t>Vyberte položku.</w:t>
          </w:r>
        </w:p>
      </w:docPartBody>
    </w:docPart>
    <w:docPart>
      <w:docPartPr>
        <w:name w:val="2167DF1A2B1E4E7E90C1011F4BBEAC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56A7FD-920B-47D8-B496-2F922A73962E}"/>
      </w:docPartPr>
      <w:docPartBody>
        <w:p w:rsidR="00ED58CA" w:rsidRDefault="00740130" w:rsidP="00740130">
          <w:pPr>
            <w:pStyle w:val="2167DF1A2B1E4E7E90C1011F4BBEAC05"/>
          </w:pPr>
          <w:r w:rsidRPr="008A60AD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618"/>
    <w:rsid w:val="00065FC3"/>
    <w:rsid w:val="00071427"/>
    <w:rsid w:val="000F4870"/>
    <w:rsid w:val="0013321A"/>
    <w:rsid w:val="0019482A"/>
    <w:rsid w:val="001F217D"/>
    <w:rsid w:val="002453CF"/>
    <w:rsid w:val="00256486"/>
    <w:rsid w:val="002D6069"/>
    <w:rsid w:val="00301589"/>
    <w:rsid w:val="003420A4"/>
    <w:rsid w:val="003D48C3"/>
    <w:rsid w:val="003D7B99"/>
    <w:rsid w:val="004B3D02"/>
    <w:rsid w:val="004C6294"/>
    <w:rsid w:val="00556047"/>
    <w:rsid w:val="005B6EE6"/>
    <w:rsid w:val="00680F80"/>
    <w:rsid w:val="006C7BB8"/>
    <w:rsid w:val="006E2E98"/>
    <w:rsid w:val="00740130"/>
    <w:rsid w:val="00742FBA"/>
    <w:rsid w:val="007B5861"/>
    <w:rsid w:val="007D0DDB"/>
    <w:rsid w:val="00813618"/>
    <w:rsid w:val="00823C07"/>
    <w:rsid w:val="008D6F05"/>
    <w:rsid w:val="00BB407E"/>
    <w:rsid w:val="00BF2AB6"/>
    <w:rsid w:val="00C25463"/>
    <w:rsid w:val="00CA143D"/>
    <w:rsid w:val="00CA7EDA"/>
    <w:rsid w:val="00CE4254"/>
    <w:rsid w:val="00DF1503"/>
    <w:rsid w:val="00ED58CA"/>
    <w:rsid w:val="00F8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40130"/>
    <w:rPr>
      <w:color w:val="808080"/>
    </w:rPr>
  </w:style>
  <w:style w:type="paragraph" w:customStyle="1" w:styleId="784403C7C7564721AC74724D5A3EE5C8">
    <w:name w:val="784403C7C7564721AC74724D5A3EE5C8"/>
    <w:rsid w:val="00813618"/>
  </w:style>
  <w:style w:type="paragraph" w:customStyle="1" w:styleId="8E55E9954F6A4E5C9028537F380B75D2">
    <w:name w:val="8E55E9954F6A4E5C9028537F380B75D2"/>
    <w:rsid w:val="00813618"/>
  </w:style>
  <w:style w:type="paragraph" w:customStyle="1" w:styleId="3BB3970A94994494A9AFAF5758FD9953">
    <w:name w:val="3BB3970A94994494A9AFAF5758FD9953"/>
    <w:rsid w:val="00556047"/>
  </w:style>
  <w:style w:type="paragraph" w:customStyle="1" w:styleId="2167DF1A2B1E4E7E90C1011F4BBEAC05">
    <w:name w:val="2167DF1A2B1E4E7E90C1011F4BBEAC05"/>
    <w:rsid w:val="00740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578B964FCBE9438AB520F8F4494DE8" ma:contentTypeVersion="14" ma:contentTypeDescription="Umožňuje vytvoriť nový dokument." ma:contentTypeScope="" ma:versionID="8a024a3a2335b019e6236309d9bae28d">
  <xsd:schema xmlns:xsd="http://www.w3.org/2001/XMLSchema" xmlns:xs="http://www.w3.org/2001/XMLSchema" xmlns:p="http://schemas.microsoft.com/office/2006/metadata/properties" xmlns:ns2="e43f6a51-8160-47b7-9684-358882b461ce" xmlns:ns3="8579d8c0-f4a4-46e1-afa1-8fb8e6f3aea2" targetNamespace="http://schemas.microsoft.com/office/2006/metadata/properties" ma:root="true" ma:fieldsID="e52a03a4667edfa4310a91f303f7d965" ns2:_="" ns3:_="">
    <xsd:import namespace="e43f6a51-8160-47b7-9684-358882b461ce"/>
    <xsd:import namespace="8579d8c0-f4a4-46e1-afa1-8fb8e6f3a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f6a51-8160-47b7-9684-358882b46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abd44fc1-b512-40ba-a72c-fa16cc8c0a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9d8c0-f4a4-46e1-afa1-8fb8e6f3a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73904e-93df-4dfc-8969-da61afed23a3}" ma:internalName="TaxCatchAll" ma:showField="CatchAllData" ma:web="8579d8c0-f4a4-46e1-afa1-8fb8e6f3a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3f6a51-8160-47b7-9684-358882b461ce">
      <Terms xmlns="http://schemas.microsoft.com/office/infopath/2007/PartnerControls"/>
    </lcf76f155ced4ddcb4097134ff3c332f>
    <TaxCatchAll xmlns="8579d8c0-f4a4-46e1-afa1-8fb8e6f3ae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32E6-423A-435C-9BA6-A1E4EA03A667}"/>
</file>

<file path=customXml/itemProps2.xml><?xml version="1.0" encoding="utf-8"?>
<ds:datastoreItem xmlns:ds="http://schemas.openxmlformats.org/officeDocument/2006/customXml" ds:itemID="{112D31B8-C980-4FD8-B415-B6C0D4E89511}">
  <ds:schemaRefs>
    <ds:schemaRef ds:uri="http://schemas.microsoft.com/office/2006/metadata/properties"/>
    <ds:schemaRef ds:uri="http://schemas.microsoft.com/office/infopath/2007/PartnerControls"/>
    <ds:schemaRef ds:uri="9e78c33f-4cdf-45e9-8456-26a6a71e2dae"/>
    <ds:schemaRef ds:uri="aa073712-a3e1-4887-af8b-7882991bf644"/>
  </ds:schemaRefs>
</ds:datastoreItem>
</file>

<file path=customXml/itemProps3.xml><?xml version="1.0" encoding="utf-8"?>
<ds:datastoreItem xmlns:ds="http://schemas.openxmlformats.org/officeDocument/2006/customXml" ds:itemID="{747F3943-C8CA-4923-8644-DBB2124560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9DBD82-2210-4D76-9779-F36A4DE7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6022</Words>
  <Characters>34331</Characters>
  <Application>Microsoft Office Word</Application>
  <DocSecurity>0</DocSecurity>
  <Lines>286</Lines>
  <Paragraphs>80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Jana Porhinčáková Hudáková</cp:lastModifiedBy>
  <cp:revision>6</cp:revision>
  <cp:lastPrinted>2024-03-14T13:14:00Z</cp:lastPrinted>
  <dcterms:created xsi:type="dcterms:W3CDTF">2024-03-18T14:18:00Z</dcterms:created>
  <dcterms:modified xsi:type="dcterms:W3CDTF">2025-12-03T13:44:00Z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0x01010036578B964FCBE9438AB520F8F4494DE8</vt:lpwstr>
  </property>
  <property fmtid="{D5CDD505-2E9C-101B-9397-08002B2CF9AE}" pid="3" name="MediaServiceImageTags">
    <vt:lpwstr/>
  </property>
</Properties>
</file>